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621FA5">
            <w:pPr>
              <w:ind w:firstLine="357"/>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621FA5">
            <w:pPr>
              <w:ind w:firstLine="357"/>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621FA5">
            <w:pPr>
              <w:ind w:firstLine="357"/>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621FA5">
            <w:pPr>
              <w:ind w:firstLine="357"/>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5D7D27C9" wp14:editId="256C3CBD">
                      <wp:simplePos x="0" y="0"/>
                      <wp:positionH relativeFrom="column">
                        <wp:posOffset>1063895</wp:posOffset>
                      </wp:positionH>
                      <wp:positionV relativeFrom="paragraph">
                        <wp:posOffset>205754</wp:posOffset>
                      </wp:positionV>
                      <wp:extent cx="1805089" cy="0"/>
                      <wp:effectExtent l="0" t="0" r="24130"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508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38BDADE6" id="_x0000_t32" coordsize="21600,21600" o:spt="32" o:oned="t" path="m,l21600,21600e" filled="f">
                      <v:path arrowok="t" fillok="f" o:connecttype="none"/>
                      <o:lock v:ext="edit" shapetype="t"/>
                    </v:shapetype>
                    <v:shape id="Straight Arrow Connector 10" o:spid="_x0000_s1026" type="#_x0000_t32" style="position:absolute;margin-left:83.75pt;margin-top:16.2pt;width:142.1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621FA5">
            <w:pPr>
              <w:ind w:firstLine="357"/>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621FA5">
            <w:pPr>
              <w:ind w:firstLine="357"/>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621FA5">
            <w:pPr>
              <w:ind w:firstLine="357"/>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4462D5A8" wp14:editId="1EAB7450">
                      <wp:simplePos x="0" y="0"/>
                      <wp:positionH relativeFrom="column">
                        <wp:posOffset>1018337</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3CA5847" id="Straight Arrow Connector 9" o:spid="_x0000_s1026" type="#_x0000_t32" style="position:absolute;margin-left:80.2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"/>
                  </w:pict>
                </mc:Fallback>
              </mc:AlternateContent>
            </w:r>
          </w:p>
        </w:tc>
        <w:tc>
          <w:tcPr>
            <w:tcW w:w="6096" w:type="dxa"/>
          </w:tcPr>
          <w:p w:rsidR="00EC7EEB" w:rsidRPr="00503AF6" w:rsidRDefault="00EC7EEB" w:rsidP="00621FA5">
            <w:pPr>
              <w:ind w:firstLine="357"/>
              <w:rPr>
                <w:rFonts w:ascii="Times New Roman" w:hAnsi="Times New Roman"/>
                <w:b/>
              </w:rPr>
            </w:pPr>
          </w:p>
        </w:tc>
      </w:tr>
    </w:tbl>
    <w:p w:rsidR="00EC7EEB" w:rsidRPr="00753DC7" w:rsidRDefault="00EC7EEB" w:rsidP="00621FA5">
      <w:pPr>
        <w:tabs>
          <w:tab w:val="center" w:pos="2160"/>
          <w:tab w:val="center" w:pos="7380"/>
        </w:tabs>
        <w:ind w:right="-284"/>
        <w:rPr>
          <w:b/>
          <w:color w:val="0000FF"/>
        </w:rPr>
      </w:pPr>
      <w:r>
        <w:rPr>
          <w:rFonts w:cs="Arial"/>
          <w:sz w:val="26"/>
        </w:rPr>
        <w:tab/>
        <w:t xml:space="preserve">  </w:t>
      </w:r>
    </w:p>
    <w:p w:rsidR="00EC7EEB" w:rsidRPr="006E78F9" w:rsidRDefault="00EC7EEB" w:rsidP="00621FA5">
      <w:pPr>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621FA5">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621FA5">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621FA5">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621FA5">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621FA5">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 </w:t>
      </w:r>
    </w:p>
    <w:p w:rsidR="00EC7EEB" w:rsidRPr="00625961" w:rsidRDefault="00EC7EEB" w:rsidP="00621FA5">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366888">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4C5518FE" wp14:editId="77ACA1CF">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9510CB" w:rsidRPr="00425999" w:rsidRDefault="009510CB" w:rsidP="00EC7EEB">
                            <w:pPr>
                              <w:jc w:val="center"/>
                              <w:rPr>
                                <w:b/>
                                <w:sz w:val="26"/>
                              </w:rPr>
                            </w:pPr>
                            <w:r w:rsidRPr="00425999">
                              <w:rPr>
                                <w:b/>
                                <w:sz w:val="26"/>
                              </w:rPr>
                              <w:t>Mã đề</w:t>
                            </w:r>
                            <w:r w:rsidR="00601ADB">
                              <w:rPr>
                                <w:b/>
                                <w:sz w:val="26"/>
                              </w:rPr>
                              <w:t xml:space="preserve"> </w:t>
                            </w:r>
                            <w:r w:rsidR="00706C1B">
                              <w:rPr>
                                <w:b/>
                                <w:sz w:val="26"/>
                              </w:rPr>
                              <w:t>3</w:t>
                            </w:r>
                            <w:r>
                              <w:rPr>
                                <w:b/>
                                <w:sz w:val="26"/>
                              </w:rPr>
                              <w:t>04</w:t>
                            </w:r>
                          </w:p>
                          <w:p w:rsidR="009510CB" w:rsidRPr="00C6526B" w:rsidRDefault="009510CB"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9510CB" w:rsidRPr="00425999" w:rsidRDefault="009510CB" w:rsidP="00EC7EEB">
                      <w:pPr>
                        <w:jc w:val="center"/>
                        <w:rPr>
                          <w:b/>
                          <w:sz w:val="26"/>
                        </w:rPr>
                      </w:pPr>
                      <w:r w:rsidRPr="00425999">
                        <w:rPr>
                          <w:b/>
                          <w:sz w:val="26"/>
                        </w:rPr>
                        <w:t>Mã đề</w:t>
                      </w:r>
                      <w:r w:rsidR="00601ADB">
                        <w:rPr>
                          <w:b/>
                          <w:sz w:val="26"/>
                        </w:rPr>
                        <w:t xml:space="preserve"> </w:t>
                      </w:r>
                      <w:r w:rsidR="00706C1B">
                        <w:rPr>
                          <w:b/>
                          <w:sz w:val="26"/>
                        </w:rPr>
                        <w:t>3</w:t>
                      </w:r>
                      <w:r>
                        <w:rPr>
                          <w:b/>
                          <w:sz w:val="26"/>
                        </w:rPr>
                        <w:t>04</w:t>
                      </w:r>
                    </w:p>
                    <w:p w:rsidR="009510CB" w:rsidRPr="00C6526B" w:rsidRDefault="009510CB" w:rsidP="00EC7EEB">
                      <w:pPr>
                        <w:jc w:val="center"/>
                        <w:rPr>
                          <w:b/>
                          <w:sz w:val="36"/>
                        </w:rPr>
                      </w:pPr>
                    </w:p>
                  </w:txbxContent>
                </v:textbox>
              </v:roundrect>
            </w:pict>
          </mc:Fallback>
        </mc:AlternateContent>
      </w:r>
    </w:p>
    <w:p w:rsidR="00EC7EEB" w:rsidRPr="00EE27C8" w:rsidRDefault="00EC7EEB" w:rsidP="00366888">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A92BAD" w:rsidRDefault="00B34AD2" w:rsidP="00366888">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091F08">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091F08">
        <w:rPr>
          <w:color w:val="000000" w:themeColor="text1"/>
          <w:sz w:val="26"/>
        </w:rPr>
        <w:t>0,2</w:t>
      </w:r>
      <w:r w:rsidR="00EC7EEB" w:rsidRPr="00EE27C8">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C05E61" w:rsidTr="00672B4B">
        <w:tc>
          <w:tcPr>
            <w:tcW w:w="9889" w:type="dxa"/>
          </w:tcPr>
          <w:p w:rsidR="00A92BAD" w:rsidRPr="00C05E61" w:rsidRDefault="00AE1A61" w:rsidP="00563F46">
            <w:pPr>
              <w:spacing w:line="312" w:lineRule="auto"/>
              <w:ind w:firstLine="0"/>
              <w:rPr>
                <w:rFonts w:ascii="Times New Roman" w:hAnsi="Times New Roman"/>
                <w:b/>
              </w:rPr>
            </w:pPr>
            <w:r w:rsidRPr="00C05E61">
              <w:rPr>
                <w:rFonts w:ascii="Times New Roman" w:hAnsi="Times New Roman"/>
                <w:b/>
              </w:rPr>
              <w:t>PART 1</w:t>
            </w:r>
          </w:p>
          <w:p w:rsidR="00A92BAD" w:rsidRPr="00C05E61" w:rsidRDefault="00A92BAD" w:rsidP="00563F46">
            <w:pPr>
              <w:spacing w:line="312" w:lineRule="auto"/>
              <w:ind w:firstLine="0"/>
              <w:rPr>
                <w:rFonts w:ascii="Times New Roman" w:hAnsi="Times New Roman"/>
              </w:rPr>
            </w:pPr>
            <w:r w:rsidRPr="00C05E61">
              <w:rPr>
                <w:rFonts w:ascii="Times New Roman" w:hAnsi="Times New Roman"/>
                <w:b/>
              </w:rPr>
              <w:t>Directions:</w:t>
            </w:r>
            <w:r w:rsidRPr="00C05E61">
              <w:rPr>
                <w:rFonts w:ascii="Times New Roman" w:hAnsi="Times New Roman"/>
              </w:rPr>
              <w:t xml:space="preserve"> A word or phrase is missing in each of the sentences below. Four answer choices are given below each sentence. Select the best answer to complete the sentence. Then mark the letter </w:t>
            </w:r>
            <w:r w:rsidR="0062792A" w:rsidRPr="00C05E61">
              <w:rPr>
                <w:rFonts w:ascii="Times New Roman" w:hAnsi="Times New Roman"/>
              </w:rPr>
              <w:t>A</w:t>
            </w:r>
            <w:r w:rsidRPr="00C05E61">
              <w:rPr>
                <w:rFonts w:ascii="Times New Roman" w:hAnsi="Times New Roman"/>
              </w:rPr>
              <w:t xml:space="preserve">, </w:t>
            </w:r>
            <w:r w:rsidR="0062792A" w:rsidRPr="00C05E61">
              <w:rPr>
                <w:rFonts w:ascii="Times New Roman" w:hAnsi="Times New Roman"/>
              </w:rPr>
              <w:t>B</w:t>
            </w:r>
            <w:r w:rsidRPr="00C05E61">
              <w:rPr>
                <w:rFonts w:ascii="Times New Roman" w:hAnsi="Times New Roman"/>
              </w:rPr>
              <w:t xml:space="preserve">, </w:t>
            </w:r>
            <w:r w:rsidR="0062792A" w:rsidRPr="00C05E61">
              <w:rPr>
                <w:rFonts w:ascii="Times New Roman" w:hAnsi="Times New Roman"/>
              </w:rPr>
              <w:t>C</w:t>
            </w:r>
            <w:r w:rsidRPr="00C05E61">
              <w:rPr>
                <w:rFonts w:ascii="Times New Roman" w:hAnsi="Times New Roman"/>
              </w:rPr>
              <w:t xml:space="preserve">, or </w:t>
            </w:r>
            <w:r w:rsidR="0062792A" w:rsidRPr="00C05E61">
              <w:rPr>
                <w:rFonts w:ascii="Times New Roman" w:hAnsi="Times New Roman"/>
              </w:rPr>
              <w:t>D</w:t>
            </w:r>
            <w:r w:rsidRPr="00C05E61">
              <w:rPr>
                <w:rFonts w:ascii="Times New Roman" w:hAnsi="Times New Roman"/>
              </w:rPr>
              <w:t xml:space="preserve"> on your answer sheet.</w:t>
            </w:r>
          </w:p>
        </w:tc>
      </w:tr>
    </w:tbl>
    <w:p w:rsidR="004912E9" w:rsidRPr="00765DB8" w:rsidRDefault="004912E9" w:rsidP="004912E9">
      <w:pPr>
        <w:spacing w:before="60" w:after="60"/>
        <w:rPr>
          <w:sz w:val="25"/>
          <w:szCs w:val="25"/>
        </w:rPr>
      </w:pPr>
      <w:r w:rsidRPr="00765DB8">
        <w:rPr>
          <w:b/>
          <w:color w:val="0000FF"/>
          <w:sz w:val="25"/>
          <w:szCs w:val="25"/>
        </w:rPr>
        <w:t xml:space="preserve">Câu 1: </w:t>
      </w:r>
      <w:r w:rsidRPr="00765DB8">
        <w:rPr>
          <w:sz w:val="25"/>
          <w:szCs w:val="25"/>
        </w:rPr>
        <w:t>Since the supply is __________, all customers are encouraged to make orders as soon as possible.</w:t>
      </w:r>
    </w:p>
    <w:tbl>
      <w:tblPr>
        <w:tblW w:w="5000" w:type="pct"/>
        <w:tblInd w:w="200" w:type="dxa"/>
        <w:tblLook w:val="04A0" w:firstRow="1" w:lastRow="0" w:firstColumn="1" w:lastColumn="0" w:noHBand="0" w:noVBand="1"/>
      </w:tblPr>
      <w:tblGrid>
        <w:gridCol w:w="2478"/>
        <w:gridCol w:w="2478"/>
        <w:gridCol w:w="2478"/>
        <w:gridCol w:w="2478"/>
      </w:tblGrid>
      <w:tr w:rsidR="004912E9" w:rsidRPr="00765DB8" w:rsidTr="004912E9">
        <w:tc>
          <w:tcPr>
            <w:tcW w:w="1250" w:type="pct"/>
            <w:vAlign w:val="center"/>
            <w:hideMark/>
          </w:tcPr>
          <w:p w:rsidR="004912E9" w:rsidRPr="00765DB8" w:rsidRDefault="004912E9">
            <w:pPr>
              <w:rPr>
                <w:sz w:val="25"/>
                <w:szCs w:val="25"/>
              </w:rPr>
            </w:pPr>
            <w:r w:rsidRPr="00765DB8">
              <w:rPr>
                <w:b/>
                <w:color w:val="0000FF"/>
                <w:sz w:val="25"/>
                <w:szCs w:val="25"/>
              </w:rPr>
              <w:t xml:space="preserve">A. </w:t>
            </w:r>
            <w:r w:rsidRPr="00765DB8">
              <w:rPr>
                <w:sz w:val="25"/>
                <w:szCs w:val="25"/>
              </w:rPr>
              <w:t>limit</w:t>
            </w:r>
          </w:p>
        </w:tc>
        <w:tc>
          <w:tcPr>
            <w:tcW w:w="1250" w:type="pct"/>
            <w:vAlign w:val="center"/>
            <w:hideMark/>
          </w:tcPr>
          <w:p w:rsidR="004912E9" w:rsidRPr="00765DB8" w:rsidRDefault="004912E9">
            <w:pPr>
              <w:rPr>
                <w:sz w:val="25"/>
                <w:szCs w:val="25"/>
              </w:rPr>
            </w:pPr>
            <w:r w:rsidRPr="00765DB8">
              <w:rPr>
                <w:b/>
                <w:color w:val="0000FF"/>
                <w:sz w:val="25"/>
                <w:szCs w:val="25"/>
              </w:rPr>
              <w:t xml:space="preserve">B. </w:t>
            </w:r>
            <w:r w:rsidRPr="00765DB8">
              <w:rPr>
                <w:sz w:val="25"/>
                <w:szCs w:val="25"/>
              </w:rPr>
              <w:t>limitations</w:t>
            </w:r>
          </w:p>
        </w:tc>
        <w:tc>
          <w:tcPr>
            <w:tcW w:w="1250" w:type="pct"/>
            <w:vAlign w:val="center"/>
            <w:hideMark/>
          </w:tcPr>
          <w:p w:rsidR="004912E9" w:rsidRPr="00765DB8" w:rsidRDefault="004912E9">
            <w:pPr>
              <w:rPr>
                <w:sz w:val="25"/>
                <w:szCs w:val="25"/>
              </w:rPr>
            </w:pPr>
            <w:r w:rsidRPr="00765DB8">
              <w:rPr>
                <w:b/>
                <w:color w:val="0000FF"/>
                <w:sz w:val="25"/>
                <w:szCs w:val="25"/>
              </w:rPr>
              <w:t xml:space="preserve">C. </w:t>
            </w:r>
            <w:r w:rsidRPr="00765DB8">
              <w:rPr>
                <w:sz w:val="25"/>
                <w:szCs w:val="25"/>
              </w:rPr>
              <w:t>limiting</w:t>
            </w:r>
          </w:p>
        </w:tc>
        <w:tc>
          <w:tcPr>
            <w:tcW w:w="1250" w:type="pct"/>
            <w:vAlign w:val="center"/>
            <w:hideMark/>
          </w:tcPr>
          <w:p w:rsidR="004912E9" w:rsidRPr="00765DB8" w:rsidRDefault="004912E9">
            <w:pPr>
              <w:rPr>
                <w:sz w:val="25"/>
                <w:szCs w:val="25"/>
              </w:rPr>
            </w:pPr>
            <w:r w:rsidRPr="00765DB8">
              <w:rPr>
                <w:b/>
                <w:color w:val="0000FF"/>
                <w:sz w:val="25"/>
                <w:szCs w:val="25"/>
              </w:rPr>
              <w:t xml:space="preserve">D. </w:t>
            </w:r>
          </w:p>
        </w:tc>
      </w:tr>
    </w:tbl>
    <w:p w:rsidR="004912E9" w:rsidRPr="00765DB8" w:rsidRDefault="004912E9" w:rsidP="004912E9">
      <w:pPr>
        <w:spacing w:before="60" w:after="60"/>
        <w:rPr>
          <w:sz w:val="25"/>
          <w:szCs w:val="25"/>
        </w:rPr>
      </w:pPr>
      <w:r w:rsidRPr="00765DB8">
        <w:rPr>
          <w:b/>
          <w:color w:val="0000FF"/>
          <w:sz w:val="25"/>
          <w:szCs w:val="25"/>
        </w:rPr>
        <w:t xml:space="preserve">Câu 2: </w:t>
      </w:r>
      <w:r w:rsidRPr="00765DB8">
        <w:rPr>
          <w:sz w:val="25"/>
          <w:szCs w:val="25"/>
        </w:rPr>
        <w:t>On weekends the Italian restaurant is often busy __________ hours of the day and night.</w:t>
      </w:r>
    </w:p>
    <w:tbl>
      <w:tblPr>
        <w:tblW w:w="5000" w:type="pct"/>
        <w:tblInd w:w="200" w:type="dxa"/>
        <w:tblLook w:val="04A0" w:firstRow="1" w:lastRow="0" w:firstColumn="1" w:lastColumn="0" w:noHBand="0" w:noVBand="1"/>
      </w:tblPr>
      <w:tblGrid>
        <w:gridCol w:w="2478"/>
        <w:gridCol w:w="2478"/>
        <w:gridCol w:w="2478"/>
        <w:gridCol w:w="2478"/>
      </w:tblGrid>
      <w:tr w:rsidR="004912E9" w:rsidRPr="00765DB8" w:rsidTr="004912E9">
        <w:tc>
          <w:tcPr>
            <w:tcW w:w="1250" w:type="pct"/>
            <w:vAlign w:val="center"/>
            <w:hideMark/>
          </w:tcPr>
          <w:p w:rsidR="004912E9" w:rsidRPr="00765DB8" w:rsidRDefault="004912E9">
            <w:pPr>
              <w:rPr>
                <w:sz w:val="25"/>
                <w:szCs w:val="25"/>
              </w:rPr>
            </w:pPr>
            <w:r w:rsidRPr="00765DB8">
              <w:rPr>
                <w:b/>
                <w:color w:val="0000FF"/>
                <w:sz w:val="25"/>
                <w:szCs w:val="25"/>
              </w:rPr>
              <w:t xml:space="preserve">A. </w:t>
            </w:r>
            <w:r w:rsidRPr="00765DB8">
              <w:rPr>
                <w:sz w:val="25"/>
                <w:szCs w:val="25"/>
              </w:rPr>
              <w:t>always</w:t>
            </w:r>
          </w:p>
        </w:tc>
        <w:tc>
          <w:tcPr>
            <w:tcW w:w="1250" w:type="pct"/>
            <w:vAlign w:val="center"/>
            <w:hideMark/>
          </w:tcPr>
          <w:p w:rsidR="004912E9" w:rsidRPr="00765DB8" w:rsidRDefault="004912E9">
            <w:pPr>
              <w:rPr>
                <w:sz w:val="25"/>
                <w:szCs w:val="25"/>
              </w:rPr>
            </w:pPr>
            <w:r w:rsidRPr="00765DB8">
              <w:rPr>
                <w:b/>
                <w:color w:val="0000FF"/>
                <w:sz w:val="25"/>
                <w:szCs w:val="25"/>
              </w:rPr>
              <w:t xml:space="preserve">B. </w:t>
            </w:r>
            <w:r w:rsidRPr="00765DB8">
              <w:rPr>
                <w:sz w:val="25"/>
                <w:szCs w:val="25"/>
              </w:rPr>
              <w:t>every</w:t>
            </w:r>
          </w:p>
        </w:tc>
        <w:tc>
          <w:tcPr>
            <w:tcW w:w="1250" w:type="pct"/>
            <w:vAlign w:val="center"/>
            <w:hideMark/>
          </w:tcPr>
          <w:p w:rsidR="004912E9" w:rsidRPr="00765DB8" w:rsidRDefault="004912E9">
            <w:pPr>
              <w:rPr>
                <w:sz w:val="25"/>
                <w:szCs w:val="25"/>
              </w:rPr>
            </w:pPr>
            <w:r w:rsidRPr="00765DB8">
              <w:rPr>
                <w:b/>
                <w:color w:val="0000FF"/>
                <w:sz w:val="25"/>
                <w:szCs w:val="25"/>
              </w:rPr>
              <w:t xml:space="preserve">C. </w:t>
            </w:r>
            <w:r w:rsidRPr="00765DB8">
              <w:rPr>
                <w:sz w:val="25"/>
                <w:szCs w:val="25"/>
              </w:rPr>
              <w:t>all</w:t>
            </w:r>
          </w:p>
        </w:tc>
        <w:tc>
          <w:tcPr>
            <w:tcW w:w="1250" w:type="pct"/>
            <w:vAlign w:val="center"/>
            <w:hideMark/>
          </w:tcPr>
          <w:p w:rsidR="004912E9" w:rsidRPr="00765DB8" w:rsidRDefault="004912E9">
            <w:pPr>
              <w:rPr>
                <w:sz w:val="25"/>
                <w:szCs w:val="25"/>
              </w:rPr>
            </w:pPr>
            <w:r w:rsidRPr="00765DB8">
              <w:rPr>
                <w:b/>
                <w:color w:val="0000FF"/>
                <w:sz w:val="25"/>
                <w:szCs w:val="25"/>
              </w:rPr>
              <w:t xml:space="preserve">D. </w:t>
            </w:r>
            <w:r w:rsidRPr="00765DB8">
              <w:rPr>
                <w:sz w:val="25"/>
                <w:szCs w:val="25"/>
              </w:rPr>
              <w:t>almost</w:t>
            </w:r>
          </w:p>
        </w:tc>
      </w:tr>
    </w:tbl>
    <w:p w:rsidR="004912E9" w:rsidRPr="00765DB8" w:rsidRDefault="004912E9" w:rsidP="004912E9">
      <w:pPr>
        <w:spacing w:before="60" w:after="60"/>
        <w:rPr>
          <w:sz w:val="25"/>
          <w:szCs w:val="25"/>
        </w:rPr>
      </w:pPr>
      <w:r w:rsidRPr="00765DB8">
        <w:rPr>
          <w:b/>
          <w:color w:val="0000FF"/>
          <w:sz w:val="25"/>
          <w:szCs w:val="25"/>
        </w:rPr>
        <w:t xml:space="preserve">Câu 3: </w:t>
      </w:r>
      <w:r w:rsidRPr="00765DB8">
        <w:rPr>
          <w:sz w:val="25"/>
          <w:szCs w:val="25"/>
        </w:rPr>
        <w:t>Your e-mail, __________ in transit, is potentially visible to anyone outside your enterprise who might have access to your server.</w:t>
      </w:r>
    </w:p>
    <w:tbl>
      <w:tblPr>
        <w:tblW w:w="5000" w:type="pct"/>
        <w:tblInd w:w="200" w:type="dxa"/>
        <w:tblLook w:val="04A0" w:firstRow="1" w:lastRow="0" w:firstColumn="1" w:lastColumn="0" w:noHBand="0" w:noVBand="1"/>
      </w:tblPr>
      <w:tblGrid>
        <w:gridCol w:w="2478"/>
        <w:gridCol w:w="2478"/>
        <w:gridCol w:w="2478"/>
        <w:gridCol w:w="2478"/>
      </w:tblGrid>
      <w:tr w:rsidR="004912E9" w:rsidRPr="00765DB8" w:rsidTr="004912E9">
        <w:tc>
          <w:tcPr>
            <w:tcW w:w="1250" w:type="pct"/>
            <w:vAlign w:val="center"/>
            <w:hideMark/>
          </w:tcPr>
          <w:p w:rsidR="004912E9" w:rsidRPr="00765DB8" w:rsidRDefault="004912E9">
            <w:pPr>
              <w:rPr>
                <w:sz w:val="25"/>
                <w:szCs w:val="25"/>
              </w:rPr>
            </w:pPr>
            <w:r w:rsidRPr="00765DB8">
              <w:rPr>
                <w:b/>
                <w:color w:val="0000FF"/>
                <w:sz w:val="25"/>
                <w:szCs w:val="25"/>
              </w:rPr>
              <w:t xml:space="preserve">A. </w:t>
            </w:r>
            <w:r w:rsidRPr="00765DB8">
              <w:rPr>
                <w:sz w:val="25"/>
                <w:szCs w:val="25"/>
              </w:rPr>
              <w:t>as well as</w:t>
            </w:r>
          </w:p>
        </w:tc>
        <w:tc>
          <w:tcPr>
            <w:tcW w:w="1250" w:type="pct"/>
            <w:vAlign w:val="center"/>
            <w:hideMark/>
          </w:tcPr>
          <w:p w:rsidR="004912E9" w:rsidRPr="00765DB8" w:rsidRDefault="004912E9">
            <w:pPr>
              <w:rPr>
                <w:sz w:val="25"/>
                <w:szCs w:val="25"/>
              </w:rPr>
            </w:pPr>
            <w:r w:rsidRPr="00765DB8">
              <w:rPr>
                <w:b/>
                <w:color w:val="0000FF"/>
                <w:sz w:val="25"/>
                <w:szCs w:val="25"/>
              </w:rPr>
              <w:t xml:space="preserve">B. </w:t>
            </w:r>
            <w:r w:rsidRPr="00765DB8">
              <w:rPr>
                <w:sz w:val="25"/>
                <w:szCs w:val="25"/>
              </w:rPr>
              <w:t>during</w:t>
            </w:r>
          </w:p>
        </w:tc>
        <w:tc>
          <w:tcPr>
            <w:tcW w:w="1250" w:type="pct"/>
            <w:vAlign w:val="center"/>
            <w:hideMark/>
          </w:tcPr>
          <w:p w:rsidR="004912E9" w:rsidRPr="00765DB8" w:rsidRDefault="004912E9">
            <w:pPr>
              <w:rPr>
                <w:sz w:val="25"/>
                <w:szCs w:val="25"/>
              </w:rPr>
            </w:pPr>
            <w:r w:rsidRPr="00765DB8">
              <w:rPr>
                <w:b/>
                <w:color w:val="0000FF"/>
                <w:sz w:val="25"/>
                <w:szCs w:val="25"/>
              </w:rPr>
              <w:t xml:space="preserve">C. </w:t>
            </w:r>
            <w:r w:rsidRPr="00765DB8">
              <w:rPr>
                <w:sz w:val="25"/>
                <w:szCs w:val="25"/>
              </w:rPr>
              <w:t>wherever</w:t>
            </w:r>
          </w:p>
        </w:tc>
        <w:tc>
          <w:tcPr>
            <w:tcW w:w="1250" w:type="pct"/>
            <w:vAlign w:val="center"/>
            <w:hideMark/>
          </w:tcPr>
          <w:p w:rsidR="004912E9" w:rsidRPr="00765DB8" w:rsidRDefault="004912E9">
            <w:pPr>
              <w:rPr>
                <w:sz w:val="25"/>
                <w:szCs w:val="25"/>
              </w:rPr>
            </w:pPr>
            <w:r w:rsidRPr="00765DB8">
              <w:rPr>
                <w:b/>
                <w:color w:val="0000FF"/>
                <w:sz w:val="25"/>
                <w:szCs w:val="25"/>
              </w:rPr>
              <w:t xml:space="preserve">D. </w:t>
            </w:r>
            <w:r w:rsidRPr="00765DB8">
              <w:rPr>
                <w:sz w:val="25"/>
                <w:szCs w:val="25"/>
              </w:rPr>
              <w:t>while</w:t>
            </w:r>
          </w:p>
        </w:tc>
      </w:tr>
    </w:tbl>
    <w:p w:rsidR="004912E9" w:rsidRPr="00765DB8" w:rsidRDefault="004912E9" w:rsidP="004912E9">
      <w:pPr>
        <w:spacing w:before="60" w:after="60"/>
        <w:rPr>
          <w:sz w:val="25"/>
          <w:szCs w:val="25"/>
        </w:rPr>
      </w:pPr>
      <w:r w:rsidRPr="00765DB8">
        <w:rPr>
          <w:b/>
          <w:color w:val="0000FF"/>
          <w:sz w:val="25"/>
          <w:szCs w:val="25"/>
        </w:rPr>
        <w:t xml:space="preserve">Câu 4: </w:t>
      </w:r>
      <w:r w:rsidRPr="00765DB8">
        <w:rPr>
          <w:sz w:val="25"/>
          <w:szCs w:val="25"/>
        </w:rPr>
        <w:t>The __________ of foods at Ricotta Supermarkets makes it a popular choice among consumers who enjoy preparing international cuisine.</w:t>
      </w:r>
    </w:p>
    <w:tbl>
      <w:tblPr>
        <w:tblW w:w="5000" w:type="pct"/>
        <w:tblInd w:w="200" w:type="dxa"/>
        <w:tblLook w:val="04A0" w:firstRow="1" w:lastRow="0" w:firstColumn="1" w:lastColumn="0" w:noHBand="0" w:noVBand="1"/>
      </w:tblPr>
      <w:tblGrid>
        <w:gridCol w:w="2478"/>
        <w:gridCol w:w="2478"/>
        <w:gridCol w:w="2478"/>
        <w:gridCol w:w="2478"/>
      </w:tblGrid>
      <w:tr w:rsidR="004912E9" w:rsidRPr="00765DB8" w:rsidTr="004912E9">
        <w:tc>
          <w:tcPr>
            <w:tcW w:w="1250" w:type="pct"/>
            <w:vAlign w:val="center"/>
            <w:hideMark/>
          </w:tcPr>
          <w:p w:rsidR="004912E9" w:rsidRPr="00765DB8" w:rsidRDefault="004912E9">
            <w:pPr>
              <w:rPr>
                <w:sz w:val="25"/>
                <w:szCs w:val="25"/>
              </w:rPr>
            </w:pPr>
            <w:r w:rsidRPr="00765DB8">
              <w:rPr>
                <w:b/>
                <w:color w:val="0000FF"/>
                <w:sz w:val="25"/>
                <w:szCs w:val="25"/>
              </w:rPr>
              <w:t xml:space="preserve">A. </w:t>
            </w:r>
            <w:r w:rsidRPr="00765DB8">
              <w:rPr>
                <w:sz w:val="25"/>
                <w:szCs w:val="25"/>
              </w:rPr>
              <w:t>various</w:t>
            </w:r>
          </w:p>
        </w:tc>
        <w:tc>
          <w:tcPr>
            <w:tcW w:w="1250" w:type="pct"/>
            <w:vAlign w:val="center"/>
            <w:hideMark/>
          </w:tcPr>
          <w:p w:rsidR="004912E9" w:rsidRPr="00765DB8" w:rsidRDefault="004912E9">
            <w:pPr>
              <w:rPr>
                <w:sz w:val="25"/>
                <w:szCs w:val="25"/>
              </w:rPr>
            </w:pPr>
            <w:r w:rsidRPr="00765DB8">
              <w:rPr>
                <w:b/>
                <w:color w:val="0000FF"/>
                <w:sz w:val="25"/>
                <w:szCs w:val="25"/>
              </w:rPr>
              <w:t xml:space="preserve">B. </w:t>
            </w:r>
            <w:r w:rsidRPr="00765DB8">
              <w:rPr>
                <w:sz w:val="25"/>
                <w:szCs w:val="25"/>
              </w:rPr>
              <w:t>vary</w:t>
            </w:r>
          </w:p>
        </w:tc>
        <w:tc>
          <w:tcPr>
            <w:tcW w:w="1250" w:type="pct"/>
            <w:vAlign w:val="center"/>
            <w:hideMark/>
          </w:tcPr>
          <w:p w:rsidR="004912E9" w:rsidRPr="00765DB8" w:rsidRDefault="004912E9">
            <w:pPr>
              <w:rPr>
                <w:sz w:val="25"/>
                <w:szCs w:val="25"/>
              </w:rPr>
            </w:pPr>
            <w:r w:rsidRPr="00765DB8">
              <w:rPr>
                <w:b/>
                <w:color w:val="0000FF"/>
                <w:sz w:val="25"/>
                <w:szCs w:val="25"/>
              </w:rPr>
              <w:t xml:space="preserve">C. </w:t>
            </w:r>
            <w:r w:rsidRPr="00765DB8">
              <w:rPr>
                <w:sz w:val="25"/>
                <w:szCs w:val="25"/>
              </w:rPr>
              <w:t>variety</w:t>
            </w:r>
          </w:p>
        </w:tc>
        <w:tc>
          <w:tcPr>
            <w:tcW w:w="1250" w:type="pct"/>
            <w:vAlign w:val="center"/>
            <w:hideMark/>
          </w:tcPr>
          <w:p w:rsidR="004912E9" w:rsidRPr="00765DB8" w:rsidRDefault="004912E9">
            <w:pPr>
              <w:rPr>
                <w:sz w:val="25"/>
                <w:szCs w:val="25"/>
              </w:rPr>
            </w:pPr>
            <w:r w:rsidRPr="00765DB8">
              <w:rPr>
                <w:b/>
                <w:color w:val="0000FF"/>
                <w:sz w:val="25"/>
                <w:szCs w:val="25"/>
              </w:rPr>
              <w:t xml:space="preserve">D. </w:t>
            </w:r>
            <w:r w:rsidRPr="00765DB8">
              <w:rPr>
                <w:sz w:val="25"/>
                <w:szCs w:val="25"/>
              </w:rPr>
              <w:t>varied</w:t>
            </w:r>
          </w:p>
        </w:tc>
      </w:tr>
    </w:tbl>
    <w:p w:rsidR="004912E9" w:rsidRPr="00765DB8" w:rsidRDefault="004912E9" w:rsidP="004912E9">
      <w:pPr>
        <w:spacing w:before="60" w:after="60"/>
        <w:rPr>
          <w:sz w:val="25"/>
          <w:szCs w:val="25"/>
        </w:rPr>
      </w:pPr>
      <w:r w:rsidRPr="00765DB8">
        <w:rPr>
          <w:b/>
          <w:color w:val="0000FF"/>
          <w:sz w:val="25"/>
          <w:szCs w:val="25"/>
        </w:rPr>
        <w:t xml:space="preserve">Câu 5: </w:t>
      </w:r>
      <w:r w:rsidRPr="00765DB8">
        <w:rPr>
          <w:sz w:val="25"/>
          <w:szCs w:val="25"/>
        </w:rPr>
        <w:t>Salary __________ are verified after an evaluation performed every six months after starting employment.</w:t>
      </w:r>
    </w:p>
    <w:tbl>
      <w:tblPr>
        <w:tblW w:w="5000" w:type="pct"/>
        <w:tblInd w:w="200" w:type="dxa"/>
        <w:tblLook w:val="04A0" w:firstRow="1" w:lastRow="0" w:firstColumn="1" w:lastColumn="0" w:noHBand="0" w:noVBand="1"/>
      </w:tblPr>
      <w:tblGrid>
        <w:gridCol w:w="2478"/>
        <w:gridCol w:w="2478"/>
        <w:gridCol w:w="2478"/>
        <w:gridCol w:w="2478"/>
      </w:tblGrid>
      <w:tr w:rsidR="004912E9" w:rsidRPr="00765DB8" w:rsidTr="004912E9">
        <w:tc>
          <w:tcPr>
            <w:tcW w:w="1250" w:type="pct"/>
            <w:vAlign w:val="center"/>
            <w:hideMark/>
          </w:tcPr>
          <w:p w:rsidR="004912E9" w:rsidRPr="00765DB8" w:rsidRDefault="004912E9">
            <w:pPr>
              <w:rPr>
                <w:sz w:val="25"/>
                <w:szCs w:val="25"/>
              </w:rPr>
            </w:pPr>
            <w:r w:rsidRPr="00765DB8">
              <w:rPr>
                <w:b/>
                <w:color w:val="0000FF"/>
                <w:sz w:val="25"/>
                <w:szCs w:val="25"/>
              </w:rPr>
              <w:t xml:space="preserve">A. </w:t>
            </w:r>
            <w:r w:rsidRPr="00765DB8">
              <w:rPr>
                <w:sz w:val="25"/>
                <w:szCs w:val="25"/>
              </w:rPr>
              <w:t>increasing</w:t>
            </w:r>
          </w:p>
        </w:tc>
        <w:tc>
          <w:tcPr>
            <w:tcW w:w="1250" w:type="pct"/>
            <w:vAlign w:val="center"/>
            <w:hideMark/>
          </w:tcPr>
          <w:p w:rsidR="004912E9" w:rsidRPr="00765DB8" w:rsidRDefault="004912E9">
            <w:pPr>
              <w:rPr>
                <w:sz w:val="25"/>
                <w:szCs w:val="25"/>
              </w:rPr>
            </w:pPr>
            <w:r w:rsidRPr="00765DB8">
              <w:rPr>
                <w:b/>
                <w:color w:val="0000FF"/>
                <w:sz w:val="25"/>
                <w:szCs w:val="25"/>
              </w:rPr>
              <w:t xml:space="preserve">B. </w:t>
            </w:r>
            <w:r w:rsidRPr="00765DB8">
              <w:rPr>
                <w:sz w:val="25"/>
                <w:szCs w:val="25"/>
              </w:rPr>
              <w:t>increases</w:t>
            </w:r>
          </w:p>
        </w:tc>
        <w:tc>
          <w:tcPr>
            <w:tcW w:w="1250" w:type="pct"/>
            <w:vAlign w:val="center"/>
            <w:hideMark/>
          </w:tcPr>
          <w:p w:rsidR="004912E9" w:rsidRPr="00765DB8" w:rsidRDefault="004912E9">
            <w:pPr>
              <w:rPr>
                <w:sz w:val="25"/>
                <w:szCs w:val="25"/>
              </w:rPr>
            </w:pPr>
            <w:r w:rsidRPr="00765DB8">
              <w:rPr>
                <w:b/>
                <w:color w:val="0000FF"/>
                <w:sz w:val="25"/>
                <w:szCs w:val="25"/>
              </w:rPr>
              <w:t xml:space="preserve">C. </w:t>
            </w:r>
            <w:r w:rsidRPr="00765DB8">
              <w:rPr>
                <w:sz w:val="25"/>
                <w:szCs w:val="25"/>
              </w:rPr>
              <w:t>increase</w:t>
            </w:r>
          </w:p>
        </w:tc>
        <w:tc>
          <w:tcPr>
            <w:tcW w:w="1250" w:type="pct"/>
            <w:vAlign w:val="center"/>
            <w:hideMark/>
          </w:tcPr>
          <w:p w:rsidR="004912E9" w:rsidRPr="00765DB8" w:rsidRDefault="004912E9">
            <w:pPr>
              <w:rPr>
                <w:sz w:val="25"/>
                <w:szCs w:val="25"/>
              </w:rPr>
            </w:pPr>
            <w:r w:rsidRPr="00765DB8">
              <w:rPr>
                <w:b/>
                <w:color w:val="0000FF"/>
                <w:sz w:val="25"/>
                <w:szCs w:val="25"/>
              </w:rPr>
              <w:t xml:space="preserve">D. </w:t>
            </w:r>
            <w:r w:rsidRPr="00765DB8">
              <w:rPr>
                <w:sz w:val="25"/>
                <w:szCs w:val="25"/>
              </w:rPr>
              <w:t>increased</w:t>
            </w:r>
          </w:p>
        </w:tc>
      </w:tr>
    </w:tbl>
    <w:p w:rsidR="004912E9" w:rsidRPr="00765DB8" w:rsidRDefault="004912E9" w:rsidP="004912E9">
      <w:pPr>
        <w:spacing w:before="60" w:after="60"/>
        <w:rPr>
          <w:sz w:val="25"/>
          <w:szCs w:val="25"/>
        </w:rPr>
      </w:pPr>
      <w:r w:rsidRPr="00765DB8">
        <w:rPr>
          <w:b/>
          <w:color w:val="0000FF"/>
          <w:sz w:val="25"/>
          <w:szCs w:val="25"/>
        </w:rPr>
        <w:t xml:space="preserve">Câu 6: </w:t>
      </w:r>
      <w:r w:rsidRPr="00765DB8">
        <w:rPr>
          <w:sz w:val="25"/>
          <w:szCs w:val="25"/>
        </w:rPr>
        <w:t>Registering and shelving new books and other media is now a __________ process since we are down to seven librarians.</w:t>
      </w:r>
    </w:p>
    <w:tbl>
      <w:tblPr>
        <w:tblW w:w="5000" w:type="pct"/>
        <w:tblInd w:w="200" w:type="dxa"/>
        <w:tblLook w:val="04A0" w:firstRow="1" w:lastRow="0" w:firstColumn="1" w:lastColumn="0" w:noHBand="0" w:noVBand="1"/>
      </w:tblPr>
      <w:tblGrid>
        <w:gridCol w:w="2478"/>
        <w:gridCol w:w="2478"/>
        <w:gridCol w:w="2478"/>
        <w:gridCol w:w="2478"/>
      </w:tblGrid>
      <w:tr w:rsidR="004912E9" w:rsidRPr="00765DB8" w:rsidTr="004912E9">
        <w:tc>
          <w:tcPr>
            <w:tcW w:w="1250" w:type="pct"/>
            <w:vAlign w:val="center"/>
            <w:hideMark/>
          </w:tcPr>
          <w:p w:rsidR="004912E9" w:rsidRPr="00765DB8" w:rsidRDefault="004912E9">
            <w:pPr>
              <w:rPr>
                <w:sz w:val="25"/>
                <w:szCs w:val="25"/>
              </w:rPr>
            </w:pPr>
            <w:r w:rsidRPr="00765DB8">
              <w:rPr>
                <w:b/>
                <w:color w:val="0000FF"/>
                <w:sz w:val="25"/>
                <w:szCs w:val="25"/>
              </w:rPr>
              <w:t xml:space="preserve">A. </w:t>
            </w:r>
            <w:r w:rsidRPr="00765DB8">
              <w:rPr>
                <w:sz w:val="25"/>
                <w:szCs w:val="25"/>
              </w:rPr>
              <w:t>length</w:t>
            </w:r>
          </w:p>
        </w:tc>
        <w:tc>
          <w:tcPr>
            <w:tcW w:w="1250" w:type="pct"/>
            <w:vAlign w:val="center"/>
            <w:hideMark/>
          </w:tcPr>
          <w:p w:rsidR="004912E9" w:rsidRPr="00765DB8" w:rsidRDefault="004912E9">
            <w:pPr>
              <w:rPr>
                <w:sz w:val="25"/>
                <w:szCs w:val="25"/>
              </w:rPr>
            </w:pPr>
            <w:r w:rsidRPr="00765DB8">
              <w:rPr>
                <w:b/>
                <w:color w:val="0000FF"/>
                <w:sz w:val="25"/>
                <w:szCs w:val="25"/>
              </w:rPr>
              <w:t xml:space="preserve">B. </w:t>
            </w:r>
            <w:r w:rsidRPr="00765DB8">
              <w:rPr>
                <w:sz w:val="25"/>
                <w:szCs w:val="25"/>
              </w:rPr>
              <w:t>lengthy</w:t>
            </w:r>
          </w:p>
        </w:tc>
        <w:tc>
          <w:tcPr>
            <w:tcW w:w="1250" w:type="pct"/>
            <w:vAlign w:val="center"/>
            <w:hideMark/>
          </w:tcPr>
          <w:p w:rsidR="004912E9" w:rsidRPr="00765DB8" w:rsidRDefault="004912E9">
            <w:pPr>
              <w:rPr>
                <w:sz w:val="25"/>
                <w:szCs w:val="25"/>
              </w:rPr>
            </w:pPr>
            <w:r w:rsidRPr="00765DB8">
              <w:rPr>
                <w:b/>
                <w:color w:val="0000FF"/>
                <w:sz w:val="25"/>
                <w:szCs w:val="25"/>
              </w:rPr>
              <w:t xml:space="preserve">C. </w:t>
            </w:r>
            <w:r w:rsidRPr="00765DB8">
              <w:rPr>
                <w:sz w:val="25"/>
                <w:szCs w:val="25"/>
              </w:rPr>
              <w:t>lengthen</w:t>
            </w:r>
          </w:p>
        </w:tc>
        <w:tc>
          <w:tcPr>
            <w:tcW w:w="1250" w:type="pct"/>
            <w:vAlign w:val="center"/>
            <w:hideMark/>
          </w:tcPr>
          <w:p w:rsidR="004912E9" w:rsidRPr="00765DB8" w:rsidRDefault="004912E9">
            <w:pPr>
              <w:rPr>
                <w:sz w:val="25"/>
                <w:szCs w:val="25"/>
              </w:rPr>
            </w:pPr>
            <w:r w:rsidRPr="00765DB8">
              <w:rPr>
                <w:b/>
                <w:color w:val="0000FF"/>
                <w:sz w:val="25"/>
                <w:szCs w:val="25"/>
              </w:rPr>
              <w:t xml:space="preserve">D. </w:t>
            </w:r>
            <w:r w:rsidRPr="00765DB8">
              <w:rPr>
                <w:sz w:val="25"/>
                <w:szCs w:val="25"/>
              </w:rPr>
              <w:t>lengthens</w:t>
            </w:r>
          </w:p>
        </w:tc>
      </w:tr>
    </w:tbl>
    <w:p w:rsidR="004912E9" w:rsidRPr="00765DB8" w:rsidRDefault="004912E9" w:rsidP="004912E9">
      <w:pPr>
        <w:spacing w:before="60" w:after="60"/>
        <w:rPr>
          <w:sz w:val="25"/>
          <w:szCs w:val="25"/>
        </w:rPr>
      </w:pPr>
      <w:r w:rsidRPr="00765DB8">
        <w:rPr>
          <w:b/>
          <w:color w:val="0000FF"/>
          <w:sz w:val="25"/>
          <w:szCs w:val="25"/>
        </w:rPr>
        <w:t xml:space="preserve">Câu 7: </w:t>
      </w:r>
      <w:r w:rsidRPr="00765DB8">
        <w:rPr>
          <w:sz w:val="25"/>
          <w:szCs w:val="25"/>
        </w:rPr>
        <w:t>The Wallace Goldberg Committee of Environmental Awareness unanimously _______ the technical team of Walpole Enterprises for their annual award.</w:t>
      </w:r>
    </w:p>
    <w:tbl>
      <w:tblPr>
        <w:tblW w:w="5000" w:type="pct"/>
        <w:tblInd w:w="200" w:type="dxa"/>
        <w:tblLook w:val="04A0" w:firstRow="1" w:lastRow="0" w:firstColumn="1" w:lastColumn="0" w:noHBand="0" w:noVBand="1"/>
      </w:tblPr>
      <w:tblGrid>
        <w:gridCol w:w="2478"/>
        <w:gridCol w:w="2478"/>
        <w:gridCol w:w="2478"/>
        <w:gridCol w:w="2478"/>
      </w:tblGrid>
      <w:tr w:rsidR="004912E9" w:rsidRPr="00765DB8" w:rsidTr="004912E9">
        <w:tc>
          <w:tcPr>
            <w:tcW w:w="1250" w:type="pct"/>
            <w:vAlign w:val="center"/>
            <w:hideMark/>
          </w:tcPr>
          <w:p w:rsidR="004912E9" w:rsidRPr="00765DB8" w:rsidRDefault="004912E9">
            <w:pPr>
              <w:rPr>
                <w:sz w:val="25"/>
                <w:szCs w:val="25"/>
              </w:rPr>
            </w:pPr>
            <w:r w:rsidRPr="00765DB8">
              <w:rPr>
                <w:b/>
                <w:color w:val="0000FF"/>
                <w:sz w:val="25"/>
                <w:szCs w:val="25"/>
              </w:rPr>
              <w:t xml:space="preserve">A. </w:t>
            </w:r>
            <w:r w:rsidRPr="00765DB8">
              <w:rPr>
                <w:sz w:val="25"/>
                <w:szCs w:val="25"/>
              </w:rPr>
              <w:t>select</w:t>
            </w:r>
          </w:p>
        </w:tc>
        <w:tc>
          <w:tcPr>
            <w:tcW w:w="1250" w:type="pct"/>
            <w:vAlign w:val="center"/>
            <w:hideMark/>
          </w:tcPr>
          <w:p w:rsidR="004912E9" w:rsidRPr="00765DB8" w:rsidRDefault="004912E9">
            <w:pPr>
              <w:rPr>
                <w:sz w:val="25"/>
                <w:szCs w:val="25"/>
              </w:rPr>
            </w:pPr>
            <w:r w:rsidRPr="00765DB8">
              <w:rPr>
                <w:b/>
                <w:color w:val="0000FF"/>
                <w:sz w:val="25"/>
                <w:szCs w:val="25"/>
              </w:rPr>
              <w:t xml:space="preserve">B. </w:t>
            </w:r>
            <w:r w:rsidRPr="00765DB8">
              <w:rPr>
                <w:sz w:val="25"/>
                <w:szCs w:val="25"/>
              </w:rPr>
              <w:t>selected</w:t>
            </w:r>
          </w:p>
        </w:tc>
        <w:tc>
          <w:tcPr>
            <w:tcW w:w="1250" w:type="pct"/>
            <w:vAlign w:val="center"/>
            <w:hideMark/>
          </w:tcPr>
          <w:p w:rsidR="004912E9" w:rsidRPr="00765DB8" w:rsidRDefault="004912E9">
            <w:pPr>
              <w:rPr>
                <w:sz w:val="25"/>
                <w:szCs w:val="25"/>
              </w:rPr>
            </w:pPr>
            <w:r w:rsidRPr="00765DB8">
              <w:rPr>
                <w:b/>
                <w:color w:val="0000FF"/>
                <w:sz w:val="25"/>
                <w:szCs w:val="25"/>
              </w:rPr>
              <w:t xml:space="preserve">C. </w:t>
            </w:r>
            <w:r w:rsidRPr="00765DB8">
              <w:rPr>
                <w:sz w:val="25"/>
                <w:szCs w:val="25"/>
              </w:rPr>
              <w:t>was selected</w:t>
            </w:r>
          </w:p>
        </w:tc>
        <w:tc>
          <w:tcPr>
            <w:tcW w:w="1250" w:type="pct"/>
            <w:vAlign w:val="center"/>
            <w:hideMark/>
          </w:tcPr>
          <w:p w:rsidR="004912E9" w:rsidRPr="00765DB8" w:rsidRDefault="004912E9">
            <w:pPr>
              <w:rPr>
                <w:sz w:val="25"/>
                <w:szCs w:val="25"/>
              </w:rPr>
            </w:pPr>
            <w:r w:rsidRPr="00765DB8">
              <w:rPr>
                <w:b/>
                <w:color w:val="0000FF"/>
                <w:sz w:val="25"/>
                <w:szCs w:val="25"/>
              </w:rPr>
              <w:t xml:space="preserve">D. </w:t>
            </w:r>
            <w:r w:rsidRPr="00765DB8">
              <w:rPr>
                <w:sz w:val="25"/>
                <w:szCs w:val="25"/>
              </w:rPr>
              <w:t>selecting</w:t>
            </w:r>
          </w:p>
        </w:tc>
      </w:tr>
    </w:tbl>
    <w:p w:rsidR="004912E9" w:rsidRPr="00765DB8" w:rsidRDefault="004912E9" w:rsidP="004912E9">
      <w:pPr>
        <w:spacing w:before="60" w:after="60"/>
        <w:rPr>
          <w:sz w:val="25"/>
          <w:szCs w:val="25"/>
        </w:rPr>
      </w:pPr>
      <w:r w:rsidRPr="00765DB8">
        <w:rPr>
          <w:b/>
          <w:color w:val="0000FF"/>
          <w:sz w:val="25"/>
          <w:szCs w:val="25"/>
        </w:rPr>
        <w:t xml:space="preserve">Câu 8: </w:t>
      </w:r>
      <w:r w:rsidRPr="00765DB8">
        <w:rPr>
          <w:sz w:val="25"/>
          <w:szCs w:val="25"/>
        </w:rPr>
        <w:t>More than 100 state-owned companies still remain _________ for privatization, according to the Privatization Agency.</w:t>
      </w:r>
    </w:p>
    <w:tbl>
      <w:tblPr>
        <w:tblW w:w="5000" w:type="pct"/>
        <w:tblInd w:w="200" w:type="dxa"/>
        <w:tblLook w:val="04A0" w:firstRow="1" w:lastRow="0" w:firstColumn="1" w:lastColumn="0" w:noHBand="0" w:noVBand="1"/>
      </w:tblPr>
      <w:tblGrid>
        <w:gridCol w:w="2478"/>
        <w:gridCol w:w="2478"/>
        <w:gridCol w:w="2478"/>
        <w:gridCol w:w="2478"/>
      </w:tblGrid>
      <w:tr w:rsidR="004912E9" w:rsidRPr="00765DB8" w:rsidTr="004912E9">
        <w:tc>
          <w:tcPr>
            <w:tcW w:w="1250" w:type="pct"/>
            <w:vAlign w:val="center"/>
            <w:hideMark/>
          </w:tcPr>
          <w:p w:rsidR="004912E9" w:rsidRPr="00765DB8" w:rsidRDefault="004912E9">
            <w:pPr>
              <w:rPr>
                <w:sz w:val="25"/>
                <w:szCs w:val="25"/>
              </w:rPr>
            </w:pPr>
            <w:r w:rsidRPr="00765DB8">
              <w:rPr>
                <w:b/>
                <w:color w:val="0000FF"/>
                <w:sz w:val="25"/>
                <w:szCs w:val="25"/>
              </w:rPr>
              <w:t xml:space="preserve">A. </w:t>
            </w:r>
            <w:r w:rsidRPr="00765DB8">
              <w:rPr>
                <w:sz w:val="25"/>
                <w:szCs w:val="25"/>
              </w:rPr>
              <w:t>common</w:t>
            </w:r>
          </w:p>
        </w:tc>
        <w:tc>
          <w:tcPr>
            <w:tcW w:w="1250" w:type="pct"/>
            <w:vAlign w:val="center"/>
            <w:hideMark/>
          </w:tcPr>
          <w:p w:rsidR="004912E9" w:rsidRPr="00765DB8" w:rsidRDefault="004912E9">
            <w:pPr>
              <w:rPr>
                <w:sz w:val="25"/>
                <w:szCs w:val="25"/>
              </w:rPr>
            </w:pPr>
            <w:r w:rsidRPr="00765DB8">
              <w:rPr>
                <w:b/>
                <w:color w:val="0000FF"/>
                <w:sz w:val="25"/>
                <w:szCs w:val="25"/>
              </w:rPr>
              <w:t xml:space="preserve">B. </w:t>
            </w:r>
            <w:r w:rsidRPr="00765DB8">
              <w:rPr>
                <w:sz w:val="25"/>
                <w:szCs w:val="25"/>
              </w:rPr>
              <w:t>direct</w:t>
            </w:r>
          </w:p>
        </w:tc>
        <w:tc>
          <w:tcPr>
            <w:tcW w:w="1250" w:type="pct"/>
            <w:vAlign w:val="center"/>
            <w:hideMark/>
          </w:tcPr>
          <w:p w:rsidR="004912E9" w:rsidRPr="00765DB8" w:rsidRDefault="004912E9">
            <w:pPr>
              <w:rPr>
                <w:sz w:val="25"/>
                <w:szCs w:val="25"/>
              </w:rPr>
            </w:pPr>
            <w:r w:rsidRPr="00765DB8">
              <w:rPr>
                <w:b/>
                <w:color w:val="0000FF"/>
                <w:sz w:val="25"/>
                <w:szCs w:val="25"/>
              </w:rPr>
              <w:t xml:space="preserve">C. </w:t>
            </w:r>
            <w:r w:rsidRPr="00765DB8">
              <w:rPr>
                <w:sz w:val="25"/>
                <w:szCs w:val="25"/>
              </w:rPr>
              <w:t>cooperative</w:t>
            </w:r>
          </w:p>
        </w:tc>
        <w:tc>
          <w:tcPr>
            <w:tcW w:w="1250" w:type="pct"/>
            <w:vAlign w:val="center"/>
            <w:hideMark/>
          </w:tcPr>
          <w:p w:rsidR="004912E9" w:rsidRPr="00765DB8" w:rsidRDefault="004912E9">
            <w:pPr>
              <w:rPr>
                <w:sz w:val="25"/>
                <w:szCs w:val="25"/>
              </w:rPr>
            </w:pPr>
            <w:r w:rsidRPr="00765DB8">
              <w:rPr>
                <w:b/>
                <w:color w:val="0000FF"/>
                <w:sz w:val="25"/>
                <w:szCs w:val="25"/>
              </w:rPr>
              <w:t xml:space="preserve">D. </w:t>
            </w:r>
            <w:r w:rsidRPr="00765DB8">
              <w:rPr>
                <w:sz w:val="25"/>
                <w:szCs w:val="25"/>
              </w:rPr>
              <w:t>available</w:t>
            </w:r>
          </w:p>
        </w:tc>
      </w:tr>
    </w:tbl>
    <w:p w:rsidR="004912E9" w:rsidRPr="00765DB8" w:rsidRDefault="004912E9" w:rsidP="004912E9">
      <w:pPr>
        <w:spacing w:before="60" w:after="60"/>
        <w:rPr>
          <w:sz w:val="25"/>
          <w:szCs w:val="25"/>
        </w:rPr>
      </w:pPr>
      <w:r w:rsidRPr="00765DB8">
        <w:rPr>
          <w:b/>
          <w:color w:val="0000FF"/>
          <w:sz w:val="25"/>
          <w:szCs w:val="25"/>
        </w:rPr>
        <w:lastRenderedPageBreak/>
        <w:t xml:space="preserve">Câu 9: </w:t>
      </w:r>
      <w:r w:rsidRPr="00765DB8">
        <w:rPr>
          <w:sz w:val="25"/>
          <w:szCs w:val="25"/>
        </w:rPr>
        <w:t>Several seats in the auditorium may be easily and __________ removed for the accommodation of wheelchairs.</w:t>
      </w:r>
    </w:p>
    <w:tbl>
      <w:tblPr>
        <w:tblW w:w="5000" w:type="pct"/>
        <w:tblInd w:w="200" w:type="dxa"/>
        <w:tblLook w:val="04A0" w:firstRow="1" w:lastRow="0" w:firstColumn="1" w:lastColumn="0" w:noHBand="0" w:noVBand="1"/>
      </w:tblPr>
      <w:tblGrid>
        <w:gridCol w:w="2478"/>
        <w:gridCol w:w="2478"/>
        <w:gridCol w:w="2478"/>
        <w:gridCol w:w="2478"/>
      </w:tblGrid>
      <w:tr w:rsidR="004912E9" w:rsidRPr="00765DB8" w:rsidTr="004912E9">
        <w:tc>
          <w:tcPr>
            <w:tcW w:w="1250" w:type="pct"/>
            <w:vAlign w:val="center"/>
            <w:hideMark/>
          </w:tcPr>
          <w:p w:rsidR="004912E9" w:rsidRPr="00765DB8" w:rsidRDefault="004912E9">
            <w:pPr>
              <w:rPr>
                <w:sz w:val="25"/>
                <w:szCs w:val="25"/>
              </w:rPr>
            </w:pPr>
            <w:r w:rsidRPr="00765DB8">
              <w:rPr>
                <w:b/>
                <w:color w:val="0000FF"/>
                <w:sz w:val="25"/>
                <w:szCs w:val="25"/>
              </w:rPr>
              <w:t xml:space="preserve">A. </w:t>
            </w:r>
            <w:r w:rsidRPr="00765DB8">
              <w:rPr>
                <w:sz w:val="25"/>
                <w:szCs w:val="25"/>
              </w:rPr>
              <w:t>truly</w:t>
            </w:r>
          </w:p>
        </w:tc>
        <w:tc>
          <w:tcPr>
            <w:tcW w:w="1250" w:type="pct"/>
            <w:vAlign w:val="center"/>
            <w:hideMark/>
          </w:tcPr>
          <w:p w:rsidR="004912E9" w:rsidRPr="00765DB8" w:rsidRDefault="004912E9">
            <w:pPr>
              <w:rPr>
                <w:sz w:val="25"/>
                <w:szCs w:val="25"/>
              </w:rPr>
            </w:pPr>
            <w:r w:rsidRPr="00765DB8">
              <w:rPr>
                <w:b/>
                <w:color w:val="0000FF"/>
                <w:sz w:val="25"/>
                <w:szCs w:val="25"/>
              </w:rPr>
              <w:t xml:space="preserve">B. </w:t>
            </w:r>
            <w:r w:rsidRPr="00765DB8">
              <w:rPr>
                <w:sz w:val="25"/>
                <w:szCs w:val="25"/>
              </w:rPr>
              <w:t>quickly</w:t>
            </w:r>
          </w:p>
        </w:tc>
        <w:tc>
          <w:tcPr>
            <w:tcW w:w="1250" w:type="pct"/>
            <w:vAlign w:val="center"/>
            <w:hideMark/>
          </w:tcPr>
          <w:p w:rsidR="004912E9" w:rsidRPr="00765DB8" w:rsidRDefault="004912E9">
            <w:pPr>
              <w:rPr>
                <w:sz w:val="25"/>
                <w:szCs w:val="25"/>
              </w:rPr>
            </w:pPr>
            <w:r w:rsidRPr="00765DB8">
              <w:rPr>
                <w:b/>
                <w:color w:val="0000FF"/>
                <w:sz w:val="25"/>
                <w:szCs w:val="25"/>
              </w:rPr>
              <w:t xml:space="preserve">C. </w:t>
            </w:r>
            <w:r w:rsidRPr="00765DB8">
              <w:rPr>
                <w:sz w:val="25"/>
                <w:szCs w:val="25"/>
              </w:rPr>
              <w:t>efficiently</w:t>
            </w:r>
          </w:p>
        </w:tc>
        <w:tc>
          <w:tcPr>
            <w:tcW w:w="1250" w:type="pct"/>
            <w:vAlign w:val="center"/>
            <w:hideMark/>
          </w:tcPr>
          <w:p w:rsidR="004912E9" w:rsidRPr="00765DB8" w:rsidRDefault="004912E9">
            <w:pPr>
              <w:rPr>
                <w:sz w:val="25"/>
                <w:szCs w:val="25"/>
              </w:rPr>
            </w:pPr>
            <w:r w:rsidRPr="00765DB8">
              <w:rPr>
                <w:b/>
                <w:color w:val="0000FF"/>
                <w:sz w:val="25"/>
                <w:szCs w:val="25"/>
              </w:rPr>
              <w:t xml:space="preserve">D. </w:t>
            </w:r>
            <w:r w:rsidRPr="00765DB8">
              <w:rPr>
                <w:sz w:val="25"/>
                <w:szCs w:val="25"/>
              </w:rPr>
              <w:t>shortly</w:t>
            </w:r>
          </w:p>
        </w:tc>
      </w:tr>
    </w:tbl>
    <w:p w:rsidR="004912E9" w:rsidRPr="00765DB8" w:rsidRDefault="004912E9" w:rsidP="004912E9">
      <w:pPr>
        <w:spacing w:before="60" w:after="60"/>
        <w:rPr>
          <w:sz w:val="25"/>
          <w:szCs w:val="25"/>
        </w:rPr>
      </w:pPr>
      <w:r w:rsidRPr="00765DB8">
        <w:rPr>
          <w:b/>
          <w:color w:val="0000FF"/>
          <w:sz w:val="25"/>
          <w:szCs w:val="25"/>
        </w:rPr>
        <w:t xml:space="preserve">Câu 10: </w:t>
      </w:r>
      <w:r w:rsidRPr="00765DB8">
        <w:rPr>
          <w:sz w:val="25"/>
          <w:szCs w:val="25"/>
        </w:rPr>
        <w:t>Contractors will be renovating the office building __________ the stockroom will be on the first floor.</w:t>
      </w:r>
    </w:p>
    <w:tbl>
      <w:tblPr>
        <w:tblW w:w="5000" w:type="pct"/>
        <w:tblInd w:w="200" w:type="dxa"/>
        <w:tblLook w:val="04A0" w:firstRow="1" w:lastRow="0" w:firstColumn="1" w:lastColumn="0" w:noHBand="0" w:noVBand="1"/>
      </w:tblPr>
      <w:tblGrid>
        <w:gridCol w:w="2478"/>
        <w:gridCol w:w="2478"/>
        <w:gridCol w:w="2478"/>
        <w:gridCol w:w="2478"/>
      </w:tblGrid>
      <w:tr w:rsidR="004912E9" w:rsidRPr="00765DB8" w:rsidTr="004912E9">
        <w:tc>
          <w:tcPr>
            <w:tcW w:w="1250" w:type="pct"/>
            <w:vAlign w:val="center"/>
            <w:hideMark/>
          </w:tcPr>
          <w:p w:rsidR="004912E9" w:rsidRPr="00765DB8" w:rsidRDefault="004912E9">
            <w:pPr>
              <w:rPr>
                <w:sz w:val="25"/>
                <w:szCs w:val="25"/>
              </w:rPr>
            </w:pPr>
            <w:r w:rsidRPr="00765DB8">
              <w:rPr>
                <w:b/>
                <w:color w:val="0000FF"/>
                <w:sz w:val="25"/>
                <w:szCs w:val="25"/>
              </w:rPr>
              <w:t xml:space="preserve">A. </w:t>
            </w:r>
            <w:r w:rsidRPr="00765DB8">
              <w:rPr>
                <w:sz w:val="25"/>
                <w:szCs w:val="25"/>
              </w:rPr>
              <w:t>so that</w:t>
            </w:r>
          </w:p>
        </w:tc>
        <w:tc>
          <w:tcPr>
            <w:tcW w:w="1250" w:type="pct"/>
            <w:vAlign w:val="center"/>
            <w:hideMark/>
          </w:tcPr>
          <w:p w:rsidR="004912E9" w:rsidRPr="00765DB8" w:rsidRDefault="004912E9">
            <w:pPr>
              <w:rPr>
                <w:sz w:val="25"/>
                <w:szCs w:val="25"/>
              </w:rPr>
            </w:pPr>
            <w:r w:rsidRPr="00765DB8">
              <w:rPr>
                <w:b/>
                <w:color w:val="0000FF"/>
                <w:sz w:val="25"/>
                <w:szCs w:val="25"/>
              </w:rPr>
              <w:t xml:space="preserve">B. </w:t>
            </w:r>
            <w:r w:rsidRPr="00765DB8">
              <w:rPr>
                <w:sz w:val="25"/>
                <w:szCs w:val="25"/>
              </w:rPr>
              <w:t>because of</w:t>
            </w:r>
          </w:p>
        </w:tc>
        <w:tc>
          <w:tcPr>
            <w:tcW w:w="1250" w:type="pct"/>
            <w:vAlign w:val="center"/>
            <w:hideMark/>
          </w:tcPr>
          <w:p w:rsidR="004912E9" w:rsidRPr="00765DB8" w:rsidRDefault="004912E9">
            <w:pPr>
              <w:rPr>
                <w:sz w:val="25"/>
                <w:szCs w:val="25"/>
              </w:rPr>
            </w:pPr>
            <w:r w:rsidRPr="00765DB8">
              <w:rPr>
                <w:b/>
                <w:color w:val="0000FF"/>
                <w:sz w:val="25"/>
                <w:szCs w:val="25"/>
              </w:rPr>
              <w:t xml:space="preserve">C. </w:t>
            </w:r>
            <w:r w:rsidRPr="00765DB8">
              <w:rPr>
                <w:sz w:val="25"/>
                <w:szCs w:val="25"/>
              </w:rPr>
              <w:t>in order to</w:t>
            </w:r>
          </w:p>
        </w:tc>
        <w:tc>
          <w:tcPr>
            <w:tcW w:w="1250" w:type="pct"/>
            <w:vAlign w:val="center"/>
            <w:hideMark/>
          </w:tcPr>
          <w:p w:rsidR="004912E9" w:rsidRPr="00765DB8" w:rsidRDefault="004912E9">
            <w:pPr>
              <w:rPr>
                <w:sz w:val="25"/>
                <w:szCs w:val="25"/>
              </w:rPr>
            </w:pPr>
            <w:r w:rsidRPr="00765DB8">
              <w:rPr>
                <w:b/>
                <w:color w:val="0000FF"/>
                <w:sz w:val="25"/>
                <w:szCs w:val="25"/>
              </w:rPr>
              <w:t xml:space="preserve">D. </w:t>
            </w:r>
            <w:r w:rsidRPr="00765DB8">
              <w:rPr>
                <w:sz w:val="25"/>
                <w:szCs w:val="25"/>
              </w:rPr>
              <w:t>just as</w:t>
            </w:r>
          </w:p>
        </w:tc>
      </w:tr>
    </w:tbl>
    <w:p w:rsidR="004912E9" w:rsidRPr="00765DB8" w:rsidRDefault="004912E9" w:rsidP="004912E9">
      <w:pPr>
        <w:spacing w:before="60" w:after="60"/>
        <w:rPr>
          <w:sz w:val="25"/>
          <w:szCs w:val="25"/>
        </w:rPr>
      </w:pPr>
      <w:r w:rsidRPr="00765DB8">
        <w:rPr>
          <w:b/>
          <w:color w:val="0000FF"/>
          <w:sz w:val="25"/>
          <w:szCs w:val="25"/>
        </w:rPr>
        <w:t xml:space="preserve">Câu 11: </w:t>
      </w:r>
      <w:r w:rsidRPr="00765DB8">
        <w:rPr>
          <w:sz w:val="25"/>
          <w:szCs w:val="25"/>
        </w:rPr>
        <w:t>Marco Polo Airlines can upgrade a ticket only __________ it is more than 48 hours prior to departure time.</w:t>
      </w:r>
    </w:p>
    <w:tbl>
      <w:tblPr>
        <w:tblW w:w="5000" w:type="pct"/>
        <w:tblInd w:w="200" w:type="dxa"/>
        <w:tblLook w:val="04A0" w:firstRow="1" w:lastRow="0" w:firstColumn="1" w:lastColumn="0" w:noHBand="0" w:noVBand="1"/>
      </w:tblPr>
      <w:tblGrid>
        <w:gridCol w:w="2478"/>
        <w:gridCol w:w="2478"/>
        <w:gridCol w:w="2478"/>
        <w:gridCol w:w="2478"/>
      </w:tblGrid>
      <w:tr w:rsidR="004912E9" w:rsidRPr="00765DB8" w:rsidTr="004912E9">
        <w:tc>
          <w:tcPr>
            <w:tcW w:w="1250" w:type="pct"/>
            <w:vAlign w:val="center"/>
            <w:hideMark/>
          </w:tcPr>
          <w:p w:rsidR="004912E9" w:rsidRPr="00765DB8" w:rsidRDefault="004912E9">
            <w:pPr>
              <w:rPr>
                <w:sz w:val="25"/>
                <w:szCs w:val="25"/>
              </w:rPr>
            </w:pPr>
            <w:r w:rsidRPr="00765DB8">
              <w:rPr>
                <w:b/>
                <w:color w:val="0000FF"/>
                <w:sz w:val="25"/>
                <w:szCs w:val="25"/>
              </w:rPr>
              <w:t xml:space="preserve">A. </w:t>
            </w:r>
            <w:r w:rsidRPr="00765DB8">
              <w:rPr>
                <w:sz w:val="25"/>
                <w:szCs w:val="25"/>
              </w:rPr>
              <w:t>on</w:t>
            </w:r>
          </w:p>
        </w:tc>
        <w:tc>
          <w:tcPr>
            <w:tcW w:w="1250" w:type="pct"/>
            <w:vAlign w:val="center"/>
            <w:hideMark/>
          </w:tcPr>
          <w:p w:rsidR="004912E9" w:rsidRPr="00765DB8" w:rsidRDefault="004912E9">
            <w:pPr>
              <w:rPr>
                <w:sz w:val="25"/>
                <w:szCs w:val="25"/>
              </w:rPr>
            </w:pPr>
            <w:r w:rsidRPr="00765DB8">
              <w:rPr>
                <w:b/>
                <w:color w:val="0000FF"/>
                <w:sz w:val="25"/>
                <w:szCs w:val="25"/>
              </w:rPr>
              <w:t xml:space="preserve">B. </w:t>
            </w:r>
            <w:r w:rsidRPr="00765DB8">
              <w:rPr>
                <w:sz w:val="25"/>
                <w:szCs w:val="25"/>
              </w:rPr>
              <w:t>if</w:t>
            </w:r>
          </w:p>
        </w:tc>
        <w:tc>
          <w:tcPr>
            <w:tcW w:w="1250" w:type="pct"/>
            <w:vAlign w:val="center"/>
            <w:hideMark/>
          </w:tcPr>
          <w:p w:rsidR="004912E9" w:rsidRPr="00765DB8" w:rsidRDefault="004912E9">
            <w:pPr>
              <w:rPr>
                <w:sz w:val="25"/>
                <w:szCs w:val="25"/>
              </w:rPr>
            </w:pPr>
            <w:r w:rsidRPr="00765DB8">
              <w:rPr>
                <w:b/>
                <w:color w:val="0000FF"/>
                <w:sz w:val="25"/>
                <w:szCs w:val="25"/>
              </w:rPr>
              <w:t xml:space="preserve">C. </w:t>
            </w:r>
            <w:r w:rsidRPr="00765DB8">
              <w:rPr>
                <w:sz w:val="25"/>
                <w:szCs w:val="25"/>
              </w:rPr>
              <w:t>while</w:t>
            </w:r>
          </w:p>
        </w:tc>
        <w:tc>
          <w:tcPr>
            <w:tcW w:w="1250" w:type="pct"/>
            <w:vAlign w:val="center"/>
            <w:hideMark/>
          </w:tcPr>
          <w:p w:rsidR="004912E9" w:rsidRPr="00765DB8" w:rsidRDefault="004912E9">
            <w:pPr>
              <w:rPr>
                <w:sz w:val="25"/>
                <w:szCs w:val="25"/>
              </w:rPr>
            </w:pPr>
            <w:r w:rsidRPr="00765DB8">
              <w:rPr>
                <w:b/>
                <w:color w:val="0000FF"/>
                <w:sz w:val="25"/>
                <w:szCs w:val="25"/>
              </w:rPr>
              <w:t xml:space="preserve">D. </w:t>
            </w:r>
            <w:r w:rsidRPr="00765DB8">
              <w:rPr>
                <w:sz w:val="25"/>
                <w:szCs w:val="25"/>
              </w:rPr>
              <w:t>yet</w:t>
            </w:r>
          </w:p>
        </w:tc>
      </w:tr>
    </w:tbl>
    <w:p w:rsidR="004912E9" w:rsidRPr="00765DB8" w:rsidRDefault="004912E9" w:rsidP="004912E9">
      <w:pPr>
        <w:spacing w:before="60" w:after="60"/>
        <w:rPr>
          <w:sz w:val="25"/>
          <w:szCs w:val="25"/>
        </w:rPr>
      </w:pPr>
      <w:r w:rsidRPr="00765DB8">
        <w:rPr>
          <w:b/>
          <w:color w:val="0000FF"/>
          <w:sz w:val="25"/>
          <w:szCs w:val="25"/>
        </w:rPr>
        <w:t xml:space="preserve">Câu 12: </w:t>
      </w:r>
      <w:r w:rsidRPr="00765DB8">
        <w:rPr>
          <w:sz w:val="25"/>
          <w:szCs w:val="25"/>
        </w:rPr>
        <w:t>Bancroft Weekly will _____ the winning entry of the September Shakespeare Festival.</w:t>
      </w:r>
    </w:p>
    <w:tbl>
      <w:tblPr>
        <w:tblW w:w="5000" w:type="pct"/>
        <w:tblInd w:w="200" w:type="dxa"/>
        <w:tblLook w:val="04A0" w:firstRow="1" w:lastRow="0" w:firstColumn="1" w:lastColumn="0" w:noHBand="0" w:noVBand="1"/>
      </w:tblPr>
      <w:tblGrid>
        <w:gridCol w:w="2478"/>
        <w:gridCol w:w="2478"/>
        <w:gridCol w:w="2478"/>
        <w:gridCol w:w="2478"/>
      </w:tblGrid>
      <w:tr w:rsidR="004912E9" w:rsidRPr="00765DB8" w:rsidTr="004912E9">
        <w:tc>
          <w:tcPr>
            <w:tcW w:w="1250" w:type="pct"/>
            <w:vAlign w:val="center"/>
            <w:hideMark/>
          </w:tcPr>
          <w:p w:rsidR="004912E9" w:rsidRPr="00765DB8" w:rsidRDefault="004912E9">
            <w:pPr>
              <w:rPr>
                <w:sz w:val="25"/>
                <w:szCs w:val="25"/>
              </w:rPr>
            </w:pPr>
            <w:r w:rsidRPr="00765DB8">
              <w:rPr>
                <w:b/>
                <w:color w:val="0000FF"/>
                <w:sz w:val="25"/>
                <w:szCs w:val="25"/>
              </w:rPr>
              <w:t xml:space="preserve">A. </w:t>
            </w:r>
            <w:r w:rsidRPr="00765DB8">
              <w:rPr>
                <w:sz w:val="25"/>
                <w:szCs w:val="25"/>
              </w:rPr>
              <w:t>announce</w:t>
            </w:r>
          </w:p>
        </w:tc>
        <w:tc>
          <w:tcPr>
            <w:tcW w:w="1250" w:type="pct"/>
            <w:vAlign w:val="center"/>
            <w:hideMark/>
          </w:tcPr>
          <w:p w:rsidR="004912E9" w:rsidRPr="00765DB8" w:rsidRDefault="004912E9">
            <w:pPr>
              <w:rPr>
                <w:sz w:val="25"/>
                <w:szCs w:val="25"/>
              </w:rPr>
            </w:pPr>
            <w:r w:rsidRPr="00765DB8">
              <w:rPr>
                <w:b/>
                <w:color w:val="0000FF"/>
                <w:sz w:val="25"/>
                <w:szCs w:val="25"/>
              </w:rPr>
              <w:t xml:space="preserve">B. </w:t>
            </w:r>
            <w:r w:rsidRPr="00765DB8">
              <w:rPr>
                <w:sz w:val="25"/>
                <w:szCs w:val="25"/>
              </w:rPr>
              <w:t>measure</w:t>
            </w:r>
          </w:p>
        </w:tc>
        <w:tc>
          <w:tcPr>
            <w:tcW w:w="1250" w:type="pct"/>
            <w:vAlign w:val="center"/>
            <w:hideMark/>
          </w:tcPr>
          <w:p w:rsidR="004912E9" w:rsidRPr="00765DB8" w:rsidRDefault="004912E9">
            <w:pPr>
              <w:rPr>
                <w:sz w:val="25"/>
                <w:szCs w:val="25"/>
              </w:rPr>
            </w:pPr>
            <w:r w:rsidRPr="00765DB8">
              <w:rPr>
                <w:b/>
                <w:color w:val="0000FF"/>
                <w:sz w:val="25"/>
                <w:szCs w:val="25"/>
              </w:rPr>
              <w:t xml:space="preserve">C. </w:t>
            </w:r>
            <w:r w:rsidRPr="00765DB8">
              <w:rPr>
                <w:sz w:val="25"/>
                <w:szCs w:val="25"/>
              </w:rPr>
              <w:t>bargain</w:t>
            </w:r>
          </w:p>
        </w:tc>
        <w:tc>
          <w:tcPr>
            <w:tcW w:w="1250" w:type="pct"/>
            <w:vAlign w:val="center"/>
            <w:hideMark/>
          </w:tcPr>
          <w:p w:rsidR="004912E9" w:rsidRPr="00765DB8" w:rsidRDefault="004912E9">
            <w:pPr>
              <w:rPr>
                <w:sz w:val="25"/>
                <w:szCs w:val="25"/>
              </w:rPr>
            </w:pPr>
            <w:r w:rsidRPr="00765DB8">
              <w:rPr>
                <w:b/>
                <w:color w:val="0000FF"/>
                <w:sz w:val="25"/>
                <w:szCs w:val="25"/>
              </w:rPr>
              <w:t xml:space="preserve">D. </w:t>
            </w:r>
            <w:r w:rsidRPr="00765DB8">
              <w:rPr>
                <w:sz w:val="25"/>
                <w:szCs w:val="25"/>
              </w:rPr>
              <w:t>enclose</w:t>
            </w:r>
          </w:p>
        </w:tc>
      </w:tr>
    </w:tbl>
    <w:p w:rsidR="00807EA5" w:rsidRPr="00765DB8" w:rsidRDefault="004912E9" w:rsidP="00807EA5">
      <w:pPr>
        <w:tabs>
          <w:tab w:val="left" w:pos="284"/>
        </w:tabs>
        <w:spacing w:line="312" w:lineRule="auto"/>
        <w:rPr>
          <w:rFonts w:eastAsiaTheme="minorHAnsi"/>
          <w:sz w:val="25"/>
          <w:szCs w:val="25"/>
        </w:rPr>
      </w:pPr>
      <w:r w:rsidRPr="00765DB8">
        <w:rPr>
          <w:b/>
          <w:color w:val="0000FF"/>
          <w:sz w:val="25"/>
          <w:szCs w:val="25"/>
        </w:rPr>
        <w:t xml:space="preserve">Câu 13: </w:t>
      </w:r>
      <w:r w:rsidR="00807EA5" w:rsidRPr="00765DB8">
        <w:rPr>
          <w:rFonts w:eastAsiaTheme="minorHAnsi"/>
          <w:sz w:val="25"/>
          <w:szCs w:val="25"/>
        </w:rPr>
        <w:t>As part of our latest marketing strategy, this coupon __________ customers to save more money on purchases made within a certain time period.</w:t>
      </w:r>
    </w:p>
    <w:tbl>
      <w:tblPr>
        <w:tblW w:w="5000" w:type="pct"/>
        <w:tblLook w:val="04A0" w:firstRow="1" w:lastRow="0" w:firstColumn="1" w:lastColumn="0" w:noHBand="0" w:noVBand="1"/>
      </w:tblPr>
      <w:tblGrid>
        <w:gridCol w:w="2478"/>
        <w:gridCol w:w="2478"/>
        <w:gridCol w:w="2478"/>
        <w:gridCol w:w="2478"/>
      </w:tblGrid>
      <w:tr w:rsidR="004912E9" w:rsidRPr="00765DB8" w:rsidTr="004912E9">
        <w:tc>
          <w:tcPr>
            <w:tcW w:w="1250" w:type="pct"/>
            <w:vAlign w:val="center"/>
            <w:hideMark/>
          </w:tcPr>
          <w:p w:rsidR="004912E9" w:rsidRPr="00765DB8" w:rsidRDefault="00807EA5">
            <w:pPr>
              <w:rPr>
                <w:sz w:val="25"/>
                <w:szCs w:val="25"/>
              </w:rPr>
            </w:pPr>
            <w:r w:rsidRPr="00765DB8">
              <w:rPr>
                <w:b/>
                <w:color w:val="0000FF"/>
                <w:sz w:val="25"/>
                <w:szCs w:val="25"/>
              </w:rPr>
              <w:t xml:space="preserve">   </w:t>
            </w:r>
            <w:r w:rsidR="004912E9" w:rsidRPr="00765DB8">
              <w:rPr>
                <w:b/>
                <w:color w:val="0000FF"/>
                <w:sz w:val="25"/>
                <w:szCs w:val="25"/>
              </w:rPr>
              <w:t xml:space="preserve">A. </w:t>
            </w:r>
            <w:r w:rsidR="004912E9" w:rsidRPr="00765DB8">
              <w:rPr>
                <w:sz w:val="25"/>
                <w:szCs w:val="25"/>
              </w:rPr>
              <w:t>gives</w:t>
            </w:r>
          </w:p>
        </w:tc>
        <w:tc>
          <w:tcPr>
            <w:tcW w:w="1250" w:type="pct"/>
            <w:vAlign w:val="center"/>
            <w:hideMark/>
          </w:tcPr>
          <w:p w:rsidR="004912E9" w:rsidRPr="00765DB8" w:rsidRDefault="004912E9">
            <w:pPr>
              <w:rPr>
                <w:sz w:val="25"/>
                <w:szCs w:val="25"/>
              </w:rPr>
            </w:pPr>
            <w:r w:rsidRPr="00765DB8">
              <w:rPr>
                <w:b/>
                <w:color w:val="0000FF"/>
                <w:sz w:val="25"/>
                <w:szCs w:val="25"/>
              </w:rPr>
              <w:t xml:space="preserve">B. </w:t>
            </w:r>
            <w:r w:rsidRPr="00765DB8">
              <w:rPr>
                <w:sz w:val="25"/>
                <w:szCs w:val="25"/>
              </w:rPr>
              <w:t>allows</w:t>
            </w:r>
          </w:p>
        </w:tc>
        <w:tc>
          <w:tcPr>
            <w:tcW w:w="1250" w:type="pct"/>
            <w:vAlign w:val="center"/>
            <w:hideMark/>
          </w:tcPr>
          <w:p w:rsidR="004912E9" w:rsidRPr="00765DB8" w:rsidRDefault="004912E9">
            <w:pPr>
              <w:rPr>
                <w:sz w:val="25"/>
                <w:szCs w:val="25"/>
              </w:rPr>
            </w:pPr>
            <w:r w:rsidRPr="00765DB8">
              <w:rPr>
                <w:b/>
                <w:color w:val="0000FF"/>
                <w:sz w:val="25"/>
                <w:szCs w:val="25"/>
              </w:rPr>
              <w:t xml:space="preserve">C. </w:t>
            </w:r>
            <w:r w:rsidRPr="00765DB8">
              <w:rPr>
                <w:sz w:val="25"/>
                <w:szCs w:val="25"/>
              </w:rPr>
              <w:t>accepts</w:t>
            </w:r>
          </w:p>
        </w:tc>
        <w:tc>
          <w:tcPr>
            <w:tcW w:w="1250" w:type="pct"/>
            <w:vAlign w:val="center"/>
            <w:hideMark/>
          </w:tcPr>
          <w:p w:rsidR="004912E9" w:rsidRPr="00765DB8" w:rsidRDefault="004912E9">
            <w:pPr>
              <w:rPr>
                <w:sz w:val="25"/>
                <w:szCs w:val="25"/>
              </w:rPr>
            </w:pPr>
            <w:r w:rsidRPr="00765DB8">
              <w:rPr>
                <w:b/>
                <w:color w:val="0000FF"/>
                <w:sz w:val="25"/>
                <w:szCs w:val="25"/>
              </w:rPr>
              <w:t xml:space="preserve">D. </w:t>
            </w:r>
            <w:r w:rsidRPr="00765DB8">
              <w:rPr>
                <w:sz w:val="25"/>
                <w:szCs w:val="25"/>
              </w:rPr>
              <w:t>promotes</w:t>
            </w:r>
          </w:p>
        </w:tc>
      </w:tr>
    </w:tbl>
    <w:p w:rsidR="004912E9" w:rsidRPr="00765DB8" w:rsidRDefault="004912E9" w:rsidP="004912E9">
      <w:pPr>
        <w:spacing w:before="60" w:after="60"/>
        <w:rPr>
          <w:sz w:val="25"/>
          <w:szCs w:val="25"/>
        </w:rPr>
      </w:pPr>
      <w:r w:rsidRPr="00765DB8">
        <w:rPr>
          <w:b/>
          <w:color w:val="0000FF"/>
          <w:sz w:val="25"/>
          <w:szCs w:val="25"/>
        </w:rPr>
        <w:t xml:space="preserve">Câu 14: </w:t>
      </w:r>
      <w:r w:rsidRPr="00765DB8">
        <w:rPr>
          <w:sz w:val="25"/>
          <w:szCs w:val="25"/>
        </w:rPr>
        <w:t>New owners of Century Regal's condominiums are advised to become more __________ with the amenities and services available to residents.</w:t>
      </w:r>
    </w:p>
    <w:tbl>
      <w:tblPr>
        <w:tblW w:w="5000" w:type="pct"/>
        <w:tblInd w:w="200" w:type="dxa"/>
        <w:tblLook w:val="04A0" w:firstRow="1" w:lastRow="0" w:firstColumn="1" w:lastColumn="0" w:noHBand="0" w:noVBand="1"/>
      </w:tblPr>
      <w:tblGrid>
        <w:gridCol w:w="2478"/>
        <w:gridCol w:w="2478"/>
        <w:gridCol w:w="2478"/>
        <w:gridCol w:w="2478"/>
      </w:tblGrid>
      <w:tr w:rsidR="004912E9" w:rsidRPr="00765DB8" w:rsidTr="004912E9">
        <w:tc>
          <w:tcPr>
            <w:tcW w:w="1250" w:type="pct"/>
            <w:vAlign w:val="center"/>
            <w:hideMark/>
          </w:tcPr>
          <w:p w:rsidR="004912E9" w:rsidRPr="00765DB8" w:rsidRDefault="004912E9">
            <w:pPr>
              <w:rPr>
                <w:sz w:val="25"/>
                <w:szCs w:val="25"/>
              </w:rPr>
            </w:pPr>
            <w:r w:rsidRPr="00765DB8">
              <w:rPr>
                <w:b/>
                <w:color w:val="0000FF"/>
                <w:sz w:val="25"/>
                <w:szCs w:val="25"/>
              </w:rPr>
              <w:t xml:space="preserve">A. </w:t>
            </w:r>
            <w:r w:rsidRPr="00765DB8">
              <w:rPr>
                <w:sz w:val="25"/>
                <w:szCs w:val="25"/>
              </w:rPr>
              <w:t>familiarity</w:t>
            </w:r>
          </w:p>
        </w:tc>
        <w:tc>
          <w:tcPr>
            <w:tcW w:w="1250" w:type="pct"/>
            <w:vAlign w:val="center"/>
            <w:hideMark/>
          </w:tcPr>
          <w:p w:rsidR="004912E9" w:rsidRPr="00765DB8" w:rsidRDefault="004912E9">
            <w:pPr>
              <w:rPr>
                <w:sz w:val="25"/>
                <w:szCs w:val="25"/>
              </w:rPr>
            </w:pPr>
            <w:r w:rsidRPr="00765DB8">
              <w:rPr>
                <w:b/>
                <w:color w:val="0000FF"/>
                <w:sz w:val="25"/>
                <w:szCs w:val="25"/>
              </w:rPr>
              <w:t xml:space="preserve">B. </w:t>
            </w:r>
            <w:r w:rsidRPr="00765DB8">
              <w:rPr>
                <w:sz w:val="25"/>
                <w:szCs w:val="25"/>
              </w:rPr>
              <w:t>familiarize</w:t>
            </w:r>
          </w:p>
        </w:tc>
        <w:tc>
          <w:tcPr>
            <w:tcW w:w="1250" w:type="pct"/>
            <w:vAlign w:val="center"/>
            <w:hideMark/>
          </w:tcPr>
          <w:p w:rsidR="004912E9" w:rsidRPr="00765DB8" w:rsidRDefault="004912E9">
            <w:pPr>
              <w:rPr>
                <w:sz w:val="25"/>
                <w:szCs w:val="25"/>
              </w:rPr>
            </w:pPr>
            <w:r w:rsidRPr="00765DB8">
              <w:rPr>
                <w:b/>
                <w:color w:val="0000FF"/>
                <w:sz w:val="25"/>
                <w:szCs w:val="25"/>
              </w:rPr>
              <w:t xml:space="preserve">C. </w:t>
            </w:r>
            <w:r w:rsidRPr="00765DB8">
              <w:rPr>
                <w:sz w:val="25"/>
                <w:szCs w:val="25"/>
              </w:rPr>
              <w:t>familiarly</w:t>
            </w:r>
          </w:p>
        </w:tc>
        <w:tc>
          <w:tcPr>
            <w:tcW w:w="1250" w:type="pct"/>
            <w:vAlign w:val="center"/>
            <w:hideMark/>
          </w:tcPr>
          <w:p w:rsidR="004912E9" w:rsidRPr="00765DB8" w:rsidRDefault="004912E9">
            <w:pPr>
              <w:rPr>
                <w:sz w:val="25"/>
                <w:szCs w:val="25"/>
              </w:rPr>
            </w:pPr>
            <w:r w:rsidRPr="00765DB8">
              <w:rPr>
                <w:b/>
                <w:color w:val="0000FF"/>
                <w:sz w:val="25"/>
                <w:szCs w:val="25"/>
              </w:rPr>
              <w:t xml:space="preserve">D. </w:t>
            </w:r>
            <w:r w:rsidRPr="00765DB8">
              <w:rPr>
                <w:sz w:val="25"/>
                <w:szCs w:val="25"/>
              </w:rPr>
              <w:t>familiar</w:t>
            </w:r>
          </w:p>
        </w:tc>
      </w:tr>
    </w:tbl>
    <w:p w:rsidR="004912E9" w:rsidRPr="00765DB8" w:rsidRDefault="004912E9" w:rsidP="004912E9">
      <w:pPr>
        <w:spacing w:before="60" w:after="60"/>
        <w:rPr>
          <w:sz w:val="25"/>
          <w:szCs w:val="25"/>
        </w:rPr>
      </w:pPr>
      <w:r w:rsidRPr="00765DB8">
        <w:rPr>
          <w:b/>
          <w:color w:val="0000FF"/>
          <w:sz w:val="25"/>
          <w:szCs w:val="25"/>
        </w:rPr>
        <w:t xml:space="preserve">Câu 15: </w:t>
      </w:r>
      <w:r w:rsidRPr="00765DB8">
        <w:rPr>
          <w:sz w:val="25"/>
          <w:szCs w:val="25"/>
        </w:rPr>
        <w:t>It may take __________4 days for international orders to arrive at their destination, depending on the location.</w:t>
      </w:r>
    </w:p>
    <w:tbl>
      <w:tblPr>
        <w:tblW w:w="5000" w:type="pct"/>
        <w:tblInd w:w="200" w:type="dxa"/>
        <w:tblLook w:val="04A0" w:firstRow="1" w:lastRow="0" w:firstColumn="1" w:lastColumn="0" w:noHBand="0" w:noVBand="1"/>
      </w:tblPr>
      <w:tblGrid>
        <w:gridCol w:w="2478"/>
        <w:gridCol w:w="2478"/>
        <w:gridCol w:w="2478"/>
        <w:gridCol w:w="2478"/>
      </w:tblGrid>
      <w:tr w:rsidR="004912E9" w:rsidRPr="00765DB8" w:rsidTr="004912E9">
        <w:tc>
          <w:tcPr>
            <w:tcW w:w="1250" w:type="pct"/>
            <w:vAlign w:val="center"/>
            <w:hideMark/>
          </w:tcPr>
          <w:p w:rsidR="004912E9" w:rsidRPr="00765DB8" w:rsidRDefault="004912E9">
            <w:pPr>
              <w:rPr>
                <w:sz w:val="25"/>
                <w:szCs w:val="25"/>
              </w:rPr>
            </w:pPr>
            <w:r w:rsidRPr="00765DB8">
              <w:rPr>
                <w:b/>
                <w:color w:val="0000FF"/>
                <w:sz w:val="25"/>
                <w:szCs w:val="25"/>
              </w:rPr>
              <w:t xml:space="preserve">A. </w:t>
            </w:r>
            <w:r w:rsidRPr="00765DB8">
              <w:rPr>
                <w:sz w:val="25"/>
                <w:szCs w:val="25"/>
              </w:rPr>
              <w:t>more</w:t>
            </w:r>
          </w:p>
        </w:tc>
        <w:tc>
          <w:tcPr>
            <w:tcW w:w="1250" w:type="pct"/>
            <w:vAlign w:val="center"/>
            <w:hideMark/>
          </w:tcPr>
          <w:p w:rsidR="004912E9" w:rsidRPr="00765DB8" w:rsidRDefault="004912E9">
            <w:pPr>
              <w:rPr>
                <w:sz w:val="25"/>
                <w:szCs w:val="25"/>
              </w:rPr>
            </w:pPr>
            <w:r w:rsidRPr="00765DB8">
              <w:rPr>
                <w:b/>
                <w:color w:val="0000FF"/>
                <w:sz w:val="25"/>
                <w:szCs w:val="25"/>
              </w:rPr>
              <w:t xml:space="preserve">B. </w:t>
            </w:r>
            <w:r w:rsidRPr="00765DB8">
              <w:rPr>
                <w:sz w:val="25"/>
                <w:szCs w:val="25"/>
              </w:rPr>
              <w:t>so</w:t>
            </w:r>
          </w:p>
        </w:tc>
        <w:tc>
          <w:tcPr>
            <w:tcW w:w="1250" w:type="pct"/>
            <w:vAlign w:val="center"/>
            <w:hideMark/>
          </w:tcPr>
          <w:p w:rsidR="004912E9" w:rsidRPr="00765DB8" w:rsidRDefault="004912E9">
            <w:pPr>
              <w:rPr>
                <w:sz w:val="25"/>
                <w:szCs w:val="25"/>
              </w:rPr>
            </w:pPr>
            <w:r w:rsidRPr="00765DB8">
              <w:rPr>
                <w:b/>
                <w:color w:val="0000FF"/>
                <w:sz w:val="25"/>
                <w:szCs w:val="25"/>
              </w:rPr>
              <w:t xml:space="preserve">C. </w:t>
            </w:r>
            <w:r w:rsidRPr="00765DB8">
              <w:rPr>
                <w:sz w:val="25"/>
                <w:szCs w:val="25"/>
              </w:rPr>
              <w:t>enough</w:t>
            </w:r>
          </w:p>
        </w:tc>
        <w:tc>
          <w:tcPr>
            <w:tcW w:w="1250" w:type="pct"/>
            <w:vAlign w:val="center"/>
            <w:hideMark/>
          </w:tcPr>
          <w:p w:rsidR="004912E9" w:rsidRPr="00765DB8" w:rsidRDefault="004912E9">
            <w:pPr>
              <w:rPr>
                <w:sz w:val="25"/>
                <w:szCs w:val="25"/>
              </w:rPr>
            </w:pPr>
            <w:r w:rsidRPr="00765DB8">
              <w:rPr>
                <w:b/>
                <w:color w:val="0000FF"/>
                <w:sz w:val="25"/>
                <w:szCs w:val="25"/>
              </w:rPr>
              <w:t xml:space="preserve">D. </w:t>
            </w:r>
            <w:r w:rsidRPr="00765DB8">
              <w:rPr>
                <w:sz w:val="25"/>
                <w:szCs w:val="25"/>
              </w:rPr>
              <w:t>approximately</w:t>
            </w:r>
          </w:p>
        </w:tc>
      </w:tr>
    </w:tbl>
    <w:p w:rsidR="004912E9" w:rsidRPr="00765DB8" w:rsidRDefault="004912E9" w:rsidP="004912E9">
      <w:pPr>
        <w:spacing w:before="60" w:after="60"/>
        <w:rPr>
          <w:sz w:val="25"/>
          <w:szCs w:val="25"/>
        </w:rPr>
      </w:pPr>
      <w:r w:rsidRPr="00765DB8">
        <w:rPr>
          <w:b/>
          <w:color w:val="0000FF"/>
          <w:sz w:val="25"/>
          <w:szCs w:val="25"/>
        </w:rPr>
        <w:t xml:space="preserve">Câu 16: </w:t>
      </w:r>
      <w:r w:rsidRPr="00765DB8">
        <w:rPr>
          <w:sz w:val="25"/>
          <w:szCs w:val="25"/>
        </w:rPr>
        <w:t>The ________for the research team are asked to wait in room 203 for their interviews.</w:t>
      </w:r>
    </w:p>
    <w:tbl>
      <w:tblPr>
        <w:tblW w:w="5000" w:type="pct"/>
        <w:tblInd w:w="200" w:type="dxa"/>
        <w:tblLook w:val="04A0" w:firstRow="1" w:lastRow="0" w:firstColumn="1" w:lastColumn="0" w:noHBand="0" w:noVBand="1"/>
      </w:tblPr>
      <w:tblGrid>
        <w:gridCol w:w="2478"/>
        <w:gridCol w:w="2478"/>
        <w:gridCol w:w="2478"/>
        <w:gridCol w:w="2478"/>
      </w:tblGrid>
      <w:tr w:rsidR="004912E9" w:rsidRPr="00765DB8" w:rsidTr="004912E9">
        <w:tc>
          <w:tcPr>
            <w:tcW w:w="1250" w:type="pct"/>
            <w:vAlign w:val="center"/>
            <w:hideMark/>
          </w:tcPr>
          <w:p w:rsidR="004912E9" w:rsidRPr="00765DB8" w:rsidRDefault="004912E9">
            <w:pPr>
              <w:rPr>
                <w:sz w:val="25"/>
                <w:szCs w:val="25"/>
              </w:rPr>
            </w:pPr>
            <w:r w:rsidRPr="00765DB8">
              <w:rPr>
                <w:b/>
                <w:color w:val="0000FF"/>
                <w:sz w:val="25"/>
                <w:szCs w:val="25"/>
              </w:rPr>
              <w:t xml:space="preserve">A. </w:t>
            </w:r>
            <w:r w:rsidRPr="00765DB8">
              <w:rPr>
                <w:sz w:val="25"/>
                <w:szCs w:val="25"/>
              </w:rPr>
              <w:t>applies</w:t>
            </w:r>
          </w:p>
        </w:tc>
        <w:tc>
          <w:tcPr>
            <w:tcW w:w="1250" w:type="pct"/>
            <w:vAlign w:val="center"/>
            <w:hideMark/>
          </w:tcPr>
          <w:p w:rsidR="004912E9" w:rsidRPr="00765DB8" w:rsidRDefault="004912E9">
            <w:pPr>
              <w:rPr>
                <w:sz w:val="25"/>
                <w:szCs w:val="25"/>
              </w:rPr>
            </w:pPr>
            <w:r w:rsidRPr="00765DB8">
              <w:rPr>
                <w:b/>
                <w:color w:val="0000FF"/>
                <w:sz w:val="25"/>
                <w:szCs w:val="25"/>
              </w:rPr>
              <w:t xml:space="preserve">B. </w:t>
            </w:r>
            <w:r w:rsidRPr="00765DB8">
              <w:rPr>
                <w:sz w:val="25"/>
                <w:szCs w:val="25"/>
              </w:rPr>
              <w:t>applied</w:t>
            </w:r>
          </w:p>
        </w:tc>
        <w:tc>
          <w:tcPr>
            <w:tcW w:w="1250" w:type="pct"/>
            <w:vAlign w:val="center"/>
            <w:hideMark/>
          </w:tcPr>
          <w:p w:rsidR="004912E9" w:rsidRPr="00765DB8" w:rsidRDefault="004912E9">
            <w:pPr>
              <w:rPr>
                <w:sz w:val="25"/>
                <w:szCs w:val="25"/>
              </w:rPr>
            </w:pPr>
            <w:r w:rsidRPr="00765DB8">
              <w:rPr>
                <w:b/>
                <w:color w:val="0000FF"/>
                <w:sz w:val="25"/>
                <w:szCs w:val="25"/>
              </w:rPr>
              <w:t xml:space="preserve">C. </w:t>
            </w:r>
            <w:r w:rsidRPr="00765DB8">
              <w:rPr>
                <w:sz w:val="25"/>
                <w:szCs w:val="25"/>
              </w:rPr>
              <w:t>application</w:t>
            </w:r>
          </w:p>
        </w:tc>
        <w:tc>
          <w:tcPr>
            <w:tcW w:w="1250" w:type="pct"/>
            <w:vAlign w:val="center"/>
            <w:hideMark/>
          </w:tcPr>
          <w:p w:rsidR="004912E9" w:rsidRPr="00765DB8" w:rsidRDefault="004912E9">
            <w:pPr>
              <w:rPr>
                <w:sz w:val="25"/>
                <w:szCs w:val="25"/>
              </w:rPr>
            </w:pPr>
            <w:r w:rsidRPr="00765DB8">
              <w:rPr>
                <w:b/>
                <w:color w:val="0000FF"/>
                <w:sz w:val="25"/>
                <w:szCs w:val="25"/>
              </w:rPr>
              <w:t xml:space="preserve">D. </w:t>
            </w:r>
            <w:r w:rsidRPr="00765DB8">
              <w:rPr>
                <w:sz w:val="25"/>
                <w:szCs w:val="25"/>
              </w:rPr>
              <w:t>applicants</w:t>
            </w:r>
          </w:p>
        </w:tc>
      </w:tr>
    </w:tbl>
    <w:p w:rsidR="004912E9" w:rsidRPr="00765DB8" w:rsidRDefault="004912E9" w:rsidP="004912E9">
      <w:pPr>
        <w:spacing w:before="60" w:after="60"/>
        <w:rPr>
          <w:sz w:val="25"/>
          <w:szCs w:val="25"/>
        </w:rPr>
      </w:pPr>
      <w:r w:rsidRPr="00765DB8">
        <w:rPr>
          <w:b/>
          <w:color w:val="0000FF"/>
          <w:sz w:val="25"/>
          <w:szCs w:val="25"/>
        </w:rPr>
        <w:t xml:space="preserve">Câu 17: </w:t>
      </w:r>
      <w:r w:rsidRPr="00765DB8">
        <w:rPr>
          <w:sz w:val="25"/>
          <w:szCs w:val="25"/>
        </w:rPr>
        <w:t>Most banks are __________ to loan money to small businesses and that is the big reason for the recession in this country.</w:t>
      </w:r>
    </w:p>
    <w:tbl>
      <w:tblPr>
        <w:tblW w:w="5000" w:type="pct"/>
        <w:tblInd w:w="200" w:type="dxa"/>
        <w:tblLook w:val="04A0" w:firstRow="1" w:lastRow="0" w:firstColumn="1" w:lastColumn="0" w:noHBand="0" w:noVBand="1"/>
      </w:tblPr>
      <w:tblGrid>
        <w:gridCol w:w="2478"/>
        <w:gridCol w:w="2478"/>
        <w:gridCol w:w="2478"/>
        <w:gridCol w:w="2478"/>
      </w:tblGrid>
      <w:tr w:rsidR="004912E9" w:rsidRPr="00765DB8" w:rsidTr="004912E9">
        <w:tc>
          <w:tcPr>
            <w:tcW w:w="1250" w:type="pct"/>
            <w:vAlign w:val="center"/>
            <w:hideMark/>
          </w:tcPr>
          <w:p w:rsidR="004912E9" w:rsidRPr="00765DB8" w:rsidRDefault="004912E9">
            <w:pPr>
              <w:rPr>
                <w:sz w:val="25"/>
                <w:szCs w:val="25"/>
              </w:rPr>
            </w:pPr>
            <w:r w:rsidRPr="00765DB8">
              <w:rPr>
                <w:b/>
                <w:color w:val="0000FF"/>
                <w:sz w:val="25"/>
                <w:szCs w:val="25"/>
              </w:rPr>
              <w:t xml:space="preserve">A. </w:t>
            </w:r>
            <w:r w:rsidRPr="00765DB8">
              <w:rPr>
                <w:sz w:val="25"/>
                <w:szCs w:val="25"/>
              </w:rPr>
              <w:t>redundant</w:t>
            </w:r>
          </w:p>
        </w:tc>
        <w:tc>
          <w:tcPr>
            <w:tcW w:w="1250" w:type="pct"/>
            <w:vAlign w:val="center"/>
            <w:hideMark/>
          </w:tcPr>
          <w:p w:rsidR="004912E9" w:rsidRPr="00765DB8" w:rsidRDefault="004912E9">
            <w:pPr>
              <w:rPr>
                <w:sz w:val="25"/>
                <w:szCs w:val="25"/>
              </w:rPr>
            </w:pPr>
            <w:r w:rsidRPr="00765DB8">
              <w:rPr>
                <w:b/>
                <w:color w:val="0000FF"/>
                <w:sz w:val="25"/>
                <w:szCs w:val="25"/>
              </w:rPr>
              <w:t xml:space="preserve">B. </w:t>
            </w:r>
            <w:r w:rsidRPr="00765DB8">
              <w:rPr>
                <w:sz w:val="25"/>
                <w:szCs w:val="25"/>
              </w:rPr>
              <w:t>reduced</w:t>
            </w:r>
          </w:p>
        </w:tc>
        <w:tc>
          <w:tcPr>
            <w:tcW w:w="1250" w:type="pct"/>
            <w:vAlign w:val="center"/>
            <w:hideMark/>
          </w:tcPr>
          <w:p w:rsidR="004912E9" w:rsidRPr="00765DB8" w:rsidRDefault="004912E9">
            <w:pPr>
              <w:rPr>
                <w:sz w:val="25"/>
                <w:szCs w:val="25"/>
              </w:rPr>
            </w:pPr>
            <w:r w:rsidRPr="00765DB8">
              <w:rPr>
                <w:b/>
                <w:color w:val="0000FF"/>
                <w:sz w:val="25"/>
                <w:szCs w:val="25"/>
              </w:rPr>
              <w:t xml:space="preserve">C. </w:t>
            </w:r>
            <w:r w:rsidRPr="00765DB8">
              <w:rPr>
                <w:sz w:val="25"/>
                <w:szCs w:val="25"/>
              </w:rPr>
              <w:t>relevant</w:t>
            </w:r>
          </w:p>
        </w:tc>
        <w:tc>
          <w:tcPr>
            <w:tcW w:w="1250" w:type="pct"/>
            <w:vAlign w:val="center"/>
            <w:hideMark/>
          </w:tcPr>
          <w:p w:rsidR="004912E9" w:rsidRPr="00765DB8" w:rsidRDefault="004912E9">
            <w:pPr>
              <w:rPr>
                <w:sz w:val="25"/>
                <w:szCs w:val="25"/>
              </w:rPr>
            </w:pPr>
            <w:r w:rsidRPr="00765DB8">
              <w:rPr>
                <w:b/>
                <w:color w:val="0000FF"/>
                <w:sz w:val="25"/>
                <w:szCs w:val="25"/>
              </w:rPr>
              <w:t xml:space="preserve">D. </w:t>
            </w:r>
            <w:r w:rsidRPr="00765DB8">
              <w:rPr>
                <w:sz w:val="25"/>
                <w:szCs w:val="25"/>
              </w:rPr>
              <w:t>reluctant</w:t>
            </w:r>
          </w:p>
        </w:tc>
      </w:tr>
    </w:tbl>
    <w:p w:rsidR="004912E9" w:rsidRPr="00765DB8" w:rsidRDefault="004912E9" w:rsidP="004912E9">
      <w:pPr>
        <w:spacing w:before="60" w:after="60"/>
        <w:rPr>
          <w:sz w:val="25"/>
          <w:szCs w:val="25"/>
        </w:rPr>
      </w:pPr>
      <w:r w:rsidRPr="00765DB8">
        <w:rPr>
          <w:b/>
          <w:color w:val="0000FF"/>
          <w:sz w:val="25"/>
          <w:szCs w:val="25"/>
        </w:rPr>
        <w:t xml:space="preserve">Câu 18: </w:t>
      </w:r>
      <w:r w:rsidRPr="00765DB8">
        <w:rPr>
          <w:sz w:val="25"/>
          <w:szCs w:val="25"/>
        </w:rPr>
        <w:t>Customers should know that ordering one of the new JP-3000 laptops online __________ December 1st will guarantee that it will arrive prior to the start of the Christmas shopping season.</w:t>
      </w:r>
    </w:p>
    <w:tbl>
      <w:tblPr>
        <w:tblW w:w="5000" w:type="pct"/>
        <w:tblInd w:w="200" w:type="dxa"/>
        <w:tblLook w:val="04A0" w:firstRow="1" w:lastRow="0" w:firstColumn="1" w:lastColumn="0" w:noHBand="0" w:noVBand="1"/>
      </w:tblPr>
      <w:tblGrid>
        <w:gridCol w:w="2478"/>
        <w:gridCol w:w="2478"/>
        <w:gridCol w:w="2478"/>
        <w:gridCol w:w="2478"/>
      </w:tblGrid>
      <w:tr w:rsidR="004912E9" w:rsidRPr="00765DB8" w:rsidTr="004912E9">
        <w:tc>
          <w:tcPr>
            <w:tcW w:w="1250" w:type="pct"/>
            <w:vAlign w:val="center"/>
            <w:hideMark/>
          </w:tcPr>
          <w:p w:rsidR="004912E9" w:rsidRPr="00765DB8" w:rsidRDefault="004912E9">
            <w:pPr>
              <w:rPr>
                <w:sz w:val="25"/>
                <w:szCs w:val="25"/>
              </w:rPr>
            </w:pPr>
            <w:r w:rsidRPr="00765DB8">
              <w:rPr>
                <w:b/>
                <w:color w:val="0000FF"/>
                <w:sz w:val="25"/>
                <w:szCs w:val="25"/>
              </w:rPr>
              <w:t xml:space="preserve">A. </w:t>
            </w:r>
            <w:r w:rsidRPr="00765DB8">
              <w:rPr>
                <w:sz w:val="25"/>
                <w:szCs w:val="25"/>
              </w:rPr>
              <w:t>before</w:t>
            </w:r>
          </w:p>
        </w:tc>
        <w:tc>
          <w:tcPr>
            <w:tcW w:w="1250" w:type="pct"/>
            <w:vAlign w:val="center"/>
            <w:hideMark/>
          </w:tcPr>
          <w:p w:rsidR="004912E9" w:rsidRPr="00765DB8" w:rsidRDefault="004912E9">
            <w:pPr>
              <w:rPr>
                <w:sz w:val="25"/>
                <w:szCs w:val="25"/>
              </w:rPr>
            </w:pPr>
            <w:r w:rsidRPr="00765DB8">
              <w:rPr>
                <w:b/>
                <w:color w:val="0000FF"/>
                <w:sz w:val="25"/>
                <w:szCs w:val="25"/>
              </w:rPr>
              <w:t xml:space="preserve">B. </w:t>
            </w:r>
            <w:r w:rsidRPr="00765DB8">
              <w:rPr>
                <w:sz w:val="25"/>
                <w:szCs w:val="25"/>
              </w:rPr>
              <w:t>upon</w:t>
            </w:r>
          </w:p>
        </w:tc>
        <w:tc>
          <w:tcPr>
            <w:tcW w:w="1250" w:type="pct"/>
            <w:vAlign w:val="center"/>
            <w:hideMark/>
          </w:tcPr>
          <w:p w:rsidR="004912E9" w:rsidRPr="00765DB8" w:rsidRDefault="004912E9">
            <w:pPr>
              <w:rPr>
                <w:sz w:val="25"/>
                <w:szCs w:val="25"/>
              </w:rPr>
            </w:pPr>
            <w:r w:rsidRPr="00765DB8">
              <w:rPr>
                <w:b/>
                <w:color w:val="0000FF"/>
                <w:sz w:val="25"/>
                <w:szCs w:val="25"/>
              </w:rPr>
              <w:t xml:space="preserve">C. </w:t>
            </w:r>
            <w:r w:rsidRPr="00765DB8">
              <w:rPr>
                <w:sz w:val="25"/>
                <w:szCs w:val="25"/>
              </w:rPr>
              <w:t>at</w:t>
            </w:r>
          </w:p>
        </w:tc>
        <w:tc>
          <w:tcPr>
            <w:tcW w:w="1250" w:type="pct"/>
            <w:vAlign w:val="center"/>
            <w:hideMark/>
          </w:tcPr>
          <w:p w:rsidR="004912E9" w:rsidRPr="00765DB8" w:rsidRDefault="004912E9">
            <w:pPr>
              <w:rPr>
                <w:sz w:val="25"/>
                <w:szCs w:val="25"/>
              </w:rPr>
            </w:pPr>
            <w:r w:rsidRPr="00765DB8">
              <w:rPr>
                <w:b/>
                <w:color w:val="0000FF"/>
                <w:sz w:val="25"/>
                <w:szCs w:val="25"/>
              </w:rPr>
              <w:t xml:space="preserve">D. </w:t>
            </w:r>
            <w:r w:rsidRPr="00765DB8">
              <w:rPr>
                <w:sz w:val="25"/>
                <w:szCs w:val="25"/>
              </w:rPr>
              <w:t>in</w:t>
            </w:r>
          </w:p>
        </w:tc>
      </w:tr>
    </w:tbl>
    <w:p w:rsidR="004912E9" w:rsidRPr="00765DB8" w:rsidRDefault="004912E9" w:rsidP="004912E9">
      <w:pPr>
        <w:spacing w:before="60" w:after="60"/>
        <w:rPr>
          <w:sz w:val="25"/>
          <w:szCs w:val="25"/>
        </w:rPr>
      </w:pPr>
      <w:r w:rsidRPr="00765DB8">
        <w:rPr>
          <w:b/>
          <w:color w:val="0000FF"/>
          <w:sz w:val="25"/>
          <w:szCs w:val="25"/>
        </w:rPr>
        <w:t xml:space="preserve">Câu 19: </w:t>
      </w:r>
      <w:r w:rsidRPr="00765DB8">
        <w:rPr>
          <w:sz w:val="25"/>
          <w:szCs w:val="25"/>
        </w:rPr>
        <w:t>The total income of many smaller clothing retail franchises reaches __________ $20 million annually.</w:t>
      </w:r>
    </w:p>
    <w:tbl>
      <w:tblPr>
        <w:tblW w:w="5000" w:type="pct"/>
        <w:tblInd w:w="200" w:type="dxa"/>
        <w:tblLook w:val="04A0" w:firstRow="1" w:lastRow="0" w:firstColumn="1" w:lastColumn="0" w:noHBand="0" w:noVBand="1"/>
      </w:tblPr>
      <w:tblGrid>
        <w:gridCol w:w="2478"/>
        <w:gridCol w:w="2478"/>
        <w:gridCol w:w="2478"/>
        <w:gridCol w:w="2478"/>
      </w:tblGrid>
      <w:tr w:rsidR="004912E9" w:rsidRPr="00765DB8" w:rsidTr="004912E9">
        <w:tc>
          <w:tcPr>
            <w:tcW w:w="1250" w:type="pct"/>
            <w:vAlign w:val="center"/>
            <w:hideMark/>
          </w:tcPr>
          <w:p w:rsidR="004912E9" w:rsidRPr="00765DB8" w:rsidRDefault="004912E9">
            <w:pPr>
              <w:rPr>
                <w:sz w:val="25"/>
                <w:szCs w:val="25"/>
              </w:rPr>
            </w:pPr>
            <w:r w:rsidRPr="00765DB8">
              <w:rPr>
                <w:b/>
                <w:color w:val="0000FF"/>
                <w:sz w:val="25"/>
                <w:szCs w:val="25"/>
              </w:rPr>
              <w:t xml:space="preserve">A. </w:t>
            </w:r>
            <w:r w:rsidRPr="00765DB8">
              <w:rPr>
                <w:sz w:val="25"/>
                <w:szCs w:val="25"/>
              </w:rPr>
              <w:t>aside from</w:t>
            </w:r>
          </w:p>
        </w:tc>
        <w:tc>
          <w:tcPr>
            <w:tcW w:w="1250" w:type="pct"/>
            <w:vAlign w:val="center"/>
            <w:hideMark/>
          </w:tcPr>
          <w:p w:rsidR="004912E9" w:rsidRPr="00765DB8" w:rsidRDefault="004912E9">
            <w:pPr>
              <w:rPr>
                <w:sz w:val="25"/>
                <w:szCs w:val="25"/>
              </w:rPr>
            </w:pPr>
            <w:r w:rsidRPr="00765DB8">
              <w:rPr>
                <w:b/>
                <w:color w:val="0000FF"/>
                <w:sz w:val="25"/>
                <w:szCs w:val="25"/>
              </w:rPr>
              <w:t xml:space="preserve">B. </w:t>
            </w:r>
            <w:r w:rsidRPr="00765DB8">
              <w:rPr>
                <w:sz w:val="25"/>
                <w:szCs w:val="25"/>
              </w:rPr>
              <w:t>farther</w:t>
            </w:r>
          </w:p>
        </w:tc>
        <w:tc>
          <w:tcPr>
            <w:tcW w:w="1250" w:type="pct"/>
            <w:vAlign w:val="center"/>
            <w:hideMark/>
          </w:tcPr>
          <w:p w:rsidR="004912E9" w:rsidRPr="00765DB8" w:rsidRDefault="004912E9">
            <w:pPr>
              <w:rPr>
                <w:sz w:val="25"/>
                <w:szCs w:val="25"/>
              </w:rPr>
            </w:pPr>
            <w:r w:rsidRPr="00765DB8">
              <w:rPr>
                <w:b/>
                <w:color w:val="0000FF"/>
                <w:sz w:val="25"/>
                <w:szCs w:val="25"/>
              </w:rPr>
              <w:t xml:space="preserve">C. </w:t>
            </w:r>
            <w:r w:rsidRPr="00765DB8">
              <w:rPr>
                <w:sz w:val="25"/>
                <w:szCs w:val="25"/>
              </w:rPr>
              <w:t>over</w:t>
            </w:r>
          </w:p>
        </w:tc>
        <w:tc>
          <w:tcPr>
            <w:tcW w:w="1250" w:type="pct"/>
            <w:vAlign w:val="center"/>
            <w:hideMark/>
          </w:tcPr>
          <w:p w:rsidR="004912E9" w:rsidRPr="00765DB8" w:rsidRDefault="004912E9">
            <w:pPr>
              <w:rPr>
                <w:sz w:val="25"/>
                <w:szCs w:val="25"/>
              </w:rPr>
            </w:pPr>
            <w:r w:rsidRPr="00765DB8">
              <w:rPr>
                <w:b/>
                <w:color w:val="0000FF"/>
                <w:sz w:val="25"/>
                <w:szCs w:val="25"/>
              </w:rPr>
              <w:t xml:space="preserve">D. </w:t>
            </w:r>
            <w:r w:rsidRPr="00765DB8">
              <w:rPr>
                <w:sz w:val="25"/>
                <w:szCs w:val="25"/>
              </w:rPr>
              <w:t>in addition to</w:t>
            </w:r>
            <w:r w:rsidRPr="00765DB8">
              <w:rPr>
                <w:sz w:val="25"/>
                <w:szCs w:val="25"/>
              </w:rPr>
              <w:t> </w:t>
            </w:r>
          </w:p>
        </w:tc>
      </w:tr>
    </w:tbl>
    <w:p w:rsidR="004912E9" w:rsidRPr="00765DB8" w:rsidRDefault="004912E9" w:rsidP="004912E9">
      <w:pPr>
        <w:spacing w:before="60" w:after="60"/>
        <w:rPr>
          <w:sz w:val="25"/>
          <w:szCs w:val="25"/>
        </w:rPr>
      </w:pPr>
      <w:r w:rsidRPr="00765DB8">
        <w:rPr>
          <w:b/>
          <w:color w:val="0000FF"/>
          <w:sz w:val="25"/>
          <w:szCs w:val="25"/>
        </w:rPr>
        <w:t xml:space="preserve">Câu 20: </w:t>
      </w:r>
      <w:r w:rsidRPr="00765DB8">
        <w:rPr>
          <w:sz w:val="25"/>
          <w:szCs w:val="25"/>
        </w:rPr>
        <w:t>Bullet Hole Press specializes in the publication of horror, mystery, and psychological thrillers, so no other genres will be__________.</w:t>
      </w:r>
    </w:p>
    <w:tbl>
      <w:tblPr>
        <w:tblW w:w="5000" w:type="pct"/>
        <w:tblInd w:w="200" w:type="dxa"/>
        <w:tblLook w:val="04A0" w:firstRow="1" w:lastRow="0" w:firstColumn="1" w:lastColumn="0" w:noHBand="0" w:noVBand="1"/>
      </w:tblPr>
      <w:tblGrid>
        <w:gridCol w:w="2478"/>
        <w:gridCol w:w="2478"/>
        <w:gridCol w:w="2478"/>
        <w:gridCol w:w="2478"/>
      </w:tblGrid>
      <w:tr w:rsidR="004912E9" w:rsidRPr="00765DB8" w:rsidTr="004912E9">
        <w:tc>
          <w:tcPr>
            <w:tcW w:w="1250" w:type="pct"/>
            <w:vAlign w:val="center"/>
            <w:hideMark/>
          </w:tcPr>
          <w:p w:rsidR="004912E9" w:rsidRPr="00765DB8" w:rsidRDefault="004912E9">
            <w:pPr>
              <w:rPr>
                <w:sz w:val="25"/>
                <w:szCs w:val="25"/>
              </w:rPr>
            </w:pPr>
            <w:r w:rsidRPr="00765DB8">
              <w:rPr>
                <w:b/>
                <w:color w:val="0000FF"/>
                <w:sz w:val="25"/>
                <w:szCs w:val="25"/>
              </w:rPr>
              <w:t xml:space="preserve">A. </w:t>
            </w:r>
            <w:r w:rsidRPr="00765DB8">
              <w:rPr>
                <w:sz w:val="25"/>
                <w:szCs w:val="25"/>
              </w:rPr>
              <w:t>published</w:t>
            </w:r>
          </w:p>
        </w:tc>
        <w:tc>
          <w:tcPr>
            <w:tcW w:w="1250" w:type="pct"/>
            <w:vAlign w:val="center"/>
            <w:hideMark/>
          </w:tcPr>
          <w:p w:rsidR="004912E9" w:rsidRPr="00765DB8" w:rsidRDefault="004912E9">
            <w:pPr>
              <w:rPr>
                <w:sz w:val="25"/>
                <w:szCs w:val="25"/>
              </w:rPr>
            </w:pPr>
            <w:r w:rsidRPr="00765DB8">
              <w:rPr>
                <w:b/>
                <w:color w:val="0000FF"/>
                <w:sz w:val="25"/>
                <w:szCs w:val="25"/>
              </w:rPr>
              <w:t xml:space="preserve">B. </w:t>
            </w:r>
            <w:r w:rsidRPr="00765DB8">
              <w:rPr>
                <w:sz w:val="25"/>
                <w:szCs w:val="25"/>
              </w:rPr>
              <w:t>publication</w:t>
            </w:r>
          </w:p>
        </w:tc>
        <w:tc>
          <w:tcPr>
            <w:tcW w:w="1250" w:type="pct"/>
            <w:vAlign w:val="center"/>
            <w:hideMark/>
          </w:tcPr>
          <w:p w:rsidR="004912E9" w:rsidRPr="00765DB8" w:rsidRDefault="004912E9">
            <w:pPr>
              <w:rPr>
                <w:sz w:val="25"/>
                <w:szCs w:val="25"/>
              </w:rPr>
            </w:pPr>
            <w:r w:rsidRPr="00765DB8">
              <w:rPr>
                <w:b/>
                <w:color w:val="0000FF"/>
                <w:sz w:val="25"/>
                <w:szCs w:val="25"/>
              </w:rPr>
              <w:t xml:space="preserve">C. </w:t>
            </w:r>
            <w:r w:rsidRPr="00765DB8">
              <w:rPr>
                <w:sz w:val="25"/>
                <w:szCs w:val="25"/>
              </w:rPr>
              <w:t>publish</w:t>
            </w:r>
          </w:p>
        </w:tc>
        <w:tc>
          <w:tcPr>
            <w:tcW w:w="1250" w:type="pct"/>
            <w:vAlign w:val="center"/>
            <w:hideMark/>
          </w:tcPr>
          <w:p w:rsidR="004912E9" w:rsidRPr="00765DB8" w:rsidRDefault="004912E9">
            <w:pPr>
              <w:rPr>
                <w:sz w:val="25"/>
                <w:szCs w:val="25"/>
              </w:rPr>
            </w:pPr>
            <w:r w:rsidRPr="00765DB8">
              <w:rPr>
                <w:b/>
                <w:color w:val="0000FF"/>
                <w:sz w:val="25"/>
                <w:szCs w:val="25"/>
              </w:rPr>
              <w:t xml:space="preserve">D. </w:t>
            </w:r>
            <w:r w:rsidRPr="00765DB8">
              <w:rPr>
                <w:sz w:val="25"/>
                <w:szCs w:val="25"/>
              </w:rPr>
              <w:t>publishing</w:t>
            </w:r>
          </w:p>
        </w:tc>
      </w:tr>
    </w:tbl>
    <w:p w:rsidR="004912E9" w:rsidRPr="00765DB8" w:rsidRDefault="004912E9" w:rsidP="004912E9">
      <w:pPr>
        <w:spacing w:before="60" w:after="60"/>
        <w:rPr>
          <w:sz w:val="25"/>
          <w:szCs w:val="25"/>
        </w:rPr>
      </w:pPr>
      <w:r w:rsidRPr="00765DB8">
        <w:rPr>
          <w:b/>
          <w:color w:val="0000FF"/>
          <w:sz w:val="25"/>
          <w:szCs w:val="25"/>
        </w:rPr>
        <w:t xml:space="preserve">Câu 21: </w:t>
      </w:r>
      <w:r w:rsidRPr="00765DB8">
        <w:rPr>
          <w:sz w:val="25"/>
          <w:szCs w:val="25"/>
        </w:rPr>
        <w:t>_________ the end of next week, all employees must complete an evaluation form.</w:t>
      </w:r>
    </w:p>
    <w:tbl>
      <w:tblPr>
        <w:tblW w:w="5000" w:type="pct"/>
        <w:tblInd w:w="200" w:type="dxa"/>
        <w:tblLook w:val="04A0" w:firstRow="1" w:lastRow="0" w:firstColumn="1" w:lastColumn="0" w:noHBand="0" w:noVBand="1"/>
      </w:tblPr>
      <w:tblGrid>
        <w:gridCol w:w="2478"/>
        <w:gridCol w:w="2478"/>
        <w:gridCol w:w="2478"/>
        <w:gridCol w:w="2478"/>
      </w:tblGrid>
      <w:tr w:rsidR="004912E9" w:rsidRPr="00765DB8" w:rsidTr="004912E9">
        <w:tc>
          <w:tcPr>
            <w:tcW w:w="1250" w:type="pct"/>
            <w:vAlign w:val="center"/>
            <w:hideMark/>
          </w:tcPr>
          <w:p w:rsidR="004912E9" w:rsidRPr="00765DB8" w:rsidRDefault="004912E9">
            <w:pPr>
              <w:rPr>
                <w:sz w:val="25"/>
                <w:szCs w:val="25"/>
              </w:rPr>
            </w:pPr>
            <w:r w:rsidRPr="00765DB8">
              <w:rPr>
                <w:b/>
                <w:color w:val="0000FF"/>
                <w:sz w:val="25"/>
                <w:szCs w:val="25"/>
              </w:rPr>
              <w:t xml:space="preserve">A. </w:t>
            </w:r>
            <w:r w:rsidRPr="00765DB8">
              <w:rPr>
                <w:sz w:val="25"/>
                <w:szCs w:val="25"/>
              </w:rPr>
              <w:t>By</w:t>
            </w:r>
          </w:p>
        </w:tc>
        <w:tc>
          <w:tcPr>
            <w:tcW w:w="1250" w:type="pct"/>
            <w:vAlign w:val="center"/>
            <w:hideMark/>
          </w:tcPr>
          <w:p w:rsidR="004912E9" w:rsidRPr="00765DB8" w:rsidRDefault="004912E9">
            <w:pPr>
              <w:rPr>
                <w:sz w:val="25"/>
                <w:szCs w:val="25"/>
              </w:rPr>
            </w:pPr>
            <w:r w:rsidRPr="00765DB8">
              <w:rPr>
                <w:b/>
                <w:color w:val="0000FF"/>
                <w:sz w:val="25"/>
                <w:szCs w:val="25"/>
              </w:rPr>
              <w:t xml:space="preserve">B. </w:t>
            </w:r>
            <w:r w:rsidRPr="00765DB8">
              <w:rPr>
                <w:sz w:val="25"/>
                <w:szCs w:val="25"/>
              </w:rPr>
              <w:t>Regarding</w:t>
            </w:r>
          </w:p>
        </w:tc>
        <w:tc>
          <w:tcPr>
            <w:tcW w:w="1250" w:type="pct"/>
            <w:vAlign w:val="center"/>
            <w:hideMark/>
          </w:tcPr>
          <w:p w:rsidR="004912E9" w:rsidRPr="00765DB8" w:rsidRDefault="004912E9">
            <w:pPr>
              <w:rPr>
                <w:sz w:val="25"/>
                <w:szCs w:val="25"/>
              </w:rPr>
            </w:pPr>
            <w:r w:rsidRPr="00765DB8">
              <w:rPr>
                <w:b/>
                <w:color w:val="0000FF"/>
                <w:sz w:val="25"/>
                <w:szCs w:val="25"/>
              </w:rPr>
              <w:t xml:space="preserve">C. </w:t>
            </w:r>
            <w:r w:rsidRPr="00765DB8">
              <w:rPr>
                <w:sz w:val="25"/>
                <w:szCs w:val="25"/>
              </w:rPr>
              <w:t>Above</w:t>
            </w:r>
          </w:p>
        </w:tc>
        <w:tc>
          <w:tcPr>
            <w:tcW w:w="1250" w:type="pct"/>
            <w:vAlign w:val="center"/>
            <w:hideMark/>
          </w:tcPr>
          <w:p w:rsidR="004912E9" w:rsidRPr="00765DB8" w:rsidRDefault="004912E9">
            <w:pPr>
              <w:rPr>
                <w:sz w:val="25"/>
                <w:szCs w:val="25"/>
              </w:rPr>
            </w:pPr>
            <w:r w:rsidRPr="00765DB8">
              <w:rPr>
                <w:b/>
                <w:color w:val="0000FF"/>
                <w:sz w:val="25"/>
                <w:szCs w:val="25"/>
              </w:rPr>
              <w:t xml:space="preserve">D. </w:t>
            </w:r>
            <w:r w:rsidRPr="00765DB8">
              <w:rPr>
                <w:sz w:val="25"/>
                <w:szCs w:val="25"/>
              </w:rPr>
              <w:t>Against</w:t>
            </w:r>
          </w:p>
        </w:tc>
      </w:tr>
    </w:tbl>
    <w:p w:rsidR="004912E9" w:rsidRPr="00765DB8" w:rsidRDefault="004912E9" w:rsidP="004912E9">
      <w:pPr>
        <w:spacing w:before="60" w:after="60"/>
        <w:rPr>
          <w:sz w:val="25"/>
          <w:szCs w:val="25"/>
        </w:rPr>
      </w:pPr>
      <w:r w:rsidRPr="00765DB8">
        <w:rPr>
          <w:b/>
          <w:color w:val="0000FF"/>
          <w:sz w:val="25"/>
          <w:szCs w:val="25"/>
        </w:rPr>
        <w:t xml:space="preserve">Câu 22: </w:t>
      </w:r>
      <w:r w:rsidRPr="00765DB8">
        <w:rPr>
          <w:sz w:val="25"/>
          <w:szCs w:val="25"/>
        </w:rPr>
        <w:t>The new, energy-efficient air conditioners have not been ___________ yet, so employees are permitted to bring in oscillating fans from home in the meantime.</w:t>
      </w:r>
    </w:p>
    <w:tbl>
      <w:tblPr>
        <w:tblW w:w="5000" w:type="pct"/>
        <w:tblInd w:w="200" w:type="dxa"/>
        <w:tblLook w:val="04A0" w:firstRow="1" w:lastRow="0" w:firstColumn="1" w:lastColumn="0" w:noHBand="0" w:noVBand="1"/>
      </w:tblPr>
      <w:tblGrid>
        <w:gridCol w:w="2478"/>
        <w:gridCol w:w="2478"/>
        <w:gridCol w:w="2478"/>
        <w:gridCol w:w="2478"/>
      </w:tblGrid>
      <w:tr w:rsidR="004912E9" w:rsidRPr="00765DB8" w:rsidTr="004912E9">
        <w:tc>
          <w:tcPr>
            <w:tcW w:w="1250" w:type="pct"/>
            <w:vAlign w:val="center"/>
            <w:hideMark/>
          </w:tcPr>
          <w:p w:rsidR="004912E9" w:rsidRPr="00765DB8" w:rsidRDefault="004912E9">
            <w:pPr>
              <w:rPr>
                <w:sz w:val="25"/>
                <w:szCs w:val="25"/>
              </w:rPr>
            </w:pPr>
            <w:r w:rsidRPr="00765DB8">
              <w:rPr>
                <w:b/>
                <w:color w:val="0000FF"/>
                <w:sz w:val="25"/>
                <w:szCs w:val="25"/>
              </w:rPr>
              <w:t xml:space="preserve">A. </w:t>
            </w:r>
            <w:r w:rsidRPr="00765DB8">
              <w:rPr>
                <w:sz w:val="25"/>
                <w:szCs w:val="25"/>
              </w:rPr>
              <w:t>posted</w:t>
            </w:r>
          </w:p>
        </w:tc>
        <w:tc>
          <w:tcPr>
            <w:tcW w:w="1250" w:type="pct"/>
            <w:vAlign w:val="center"/>
            <w:hideMark/>
          </w:tcPr>
          <w:p w:rsidR="004912E9" w:rsidRPr="00765DB8" w:rsidRDefault="004912E9">
            <w:pPr>
              <w:rPr>
                <w:sz w:val="25"/>
                <w:szCs w:val="25"/>
              </w:rPr>
            </w:pPr>
            <w:r w:rsidRPr="00765DB8">
              <w:rPr>
                <w:b/>
                <w:color w:val="0000FF"/>
                <w:sz w:val="25"/>
                <w:szCs w:val="25"/>
              </w:rPr>
              <w:t xml:space="preserve">B. </w:t>
            </w:r>
            <w:r w:rsidRPr="00765DB8">
              <w:rPr>
                <w:sz w:val="25"/>
                <w:szCs w:val="25"/>
              </w:rPr>
              <w:t>installed</w:t>
            </w:r>
          </w:p>
        </w:tc>
        <w:tc>
          <w:tcPr>
            <w:tcW w:w="1250" w:type="pct"/>
            <w:vAlign w:val="center"/>
            <w:hideMark/>
          </w:tcPr>
          <w:p w:rsidR="004912E9" w:rsidRPr="00765DB8" w:rsidRDefault="004912E9">
            <w:pPr>
              <w:rPr>
                <w:sz w:val="25"/>
                <w:szCs w:val="25"/>
              </w:rPr>
            </w:pPr>
            <w:r w:rsidRPr="00765DB8">
              <w:rPr>
                <w:b/>
                <w:color w:val="0000FF"/>
                <w:sz w:val="25"/>
                <w:szCs w:val="25"/>
              </w:rPr>
              <w:t xml:space="preserve">C. </w:t>
            </w:r>
            <w:r w:rsidRPr="00765DB8">
              <w:rPr>
                <w:sz w:val="25"/>
                <w:szCs w:val="25"/>
              </w:rPr>
              <w:t>admitted</w:t>
            </w:r>
          </w:p>
        </w:tc>
        <w:tc>
          <w:tcPr>
            <w:tcW w:w="1250" w:type="pct"/>
            <w:vAlign w:val="center"/>
            <w:hideMark/>
          </w:tcPr>
          <w:p w:rsidR="004912E9" w:rsidRPr="00765DB8" w:rsidRDefault="004912E9">
            <w:pPr>
              <w:rPr>
                <w:sz w:val="25"/>
                <w:szCs w:val="25"/>
              </w:rPr>
            </w:pPr>
            <w:r w:rsidRPr="00765DB8">
              <w:rPr>
                <w:b/>
                <w:color w:val="0000FF"/>
                <w:sz w:val="25"/>
                <w:szCs w:val="25"/>
              </w:rPr>
              <w:t xml:space="preserve">D. </w:t>
            </w:r>
            <w:r w:rsidRPr="00765DB8">
              <w:rPr>
                <w:sz w:val="25"/>
                <w:szCs w:val="25"/>
              </w:rPr>
              <w:t>conducted</w:t>
            </w:r>
          </w:p>
        </w:tc>
      </w:tr>
    </w:tbl>
    <w:p w:rsidR="004912E9" w:rsidRPr="00765DB8" w:rsidRDefault="004912E9" w:rsidP="004912E9">
      <w:pPr>
        <w:spacing w:before="60" w:after="60"/>
        <w:rPr>
          <w:sz w:val="25"/>
          <w:szCs w:val="25"/>
        </w:rPr>
      </w:pPr>
      <w:r w:rsidRPr="00765DB8">
        <w:rPr>
          <w:b/>
          <w:color w:val="0000FF"/>
          <w:sz w:val="25"/>
          <w:szCs w:val="25"/>
        </w:rPr>
        <w:t xml:space="preserve">Câu 23: </w:t>
      </w:r>
      <w:r w:rsidRPr="00765DB8">
        <w:rPr>
          <w:sz w:val="25"/>
          <w:szCs w:val="25"/>
        </w:rPr>
        <w:t>Karen Solden will replace Harold Walker, __________ is being promoted to a higher position in the company.</w:t>
      </w:r>
    </w:p>
    <w:tbl>
      <w:tblPr>
        <w:tblW w:w="5000" w:type="pct"/>
        <w:tblInd w:w="200" w:type="dxa"/>
        <w:tblLook w:val="04A0" w:firstRow="1" w:lastRow="0" w:firstColumn="1" w:lastColumn="0" w:noHBand="0" w:noVBand="1"/>
      </w:tblPr>
      <w:tblGrid>
        <w:gridCol w:w="2478"/>
        <w:gridCol w:w="2478"/>
        <w:gridCol w:w="2478"/>
        <w:gridCol w:w="2478"/>
      </w:tblGrid>
      <w:tr w:rsidR="004912E9" w:rsidRPr="00765DB8" w:rsidTr="004912E9">
        <w:tc>
          <w:tcPr>
            <w:tcW w:w="1250" w:type="pct"/>
            <w:vAlign w:val="center"/>
            <w:hideMark/>
          </w:tcPr>
          <w:p w:rsidR="004912E9" w:rsidRPr="00765DB8" w:rsidRDefault="004912E9">
            <w:pPr>
              <w:rPr>
                <w:sz w:val="25"/>
                <w:szCs w:val="25"/>
              </w:rPr>
            </w:pPr>
            <w:r w:rsidRPr="00765DB8">
              <w:rPr>
                <w:b/>
                <w:color w:val="0000FF"/>
                <w:sz w:val="25"/>
                <w:szCs w:val="25"/>
              </w:rPr>
              <w:t xml:space="preserve">A. </w:t>
            </w:r>
            <w:r w:rsidRPr="00765DB8">
              <w:rPr>
                <w:sz w:val="25"/>
                <w:szCs w:val="25"/>
              </w:rPr>
              <w:t>who</w:t>
            </w:r>
          </w:p>
        </w:tc>
        <w:tc>
          <w:tcPr>
            <w:tcW w:w="1250" w:type="pct"/>
            <w:vAlign w:val="center"/>
            <w:hideMark/>
          </w:tcPr>
          <w:p w:rsidR="004912E9" w:rsidRPr="00765DB8" w:rsidRDefault="004912E9">
            <w:pPr>
              <w:rPr>
                <w:sz w:val="25"/>
                <w:szCs w:val="25"/>
              </w:rPr>
            </w:pPr>
            <w:r w:rsidRPr="00765DB8">
              <w:rPr>
                <w:b/>
                <w:color w:val="0000FF"/>
                <w:sz w:val="25"/>
                <w:szCs w:val="25"/>
              </w:rPr>
              <w:t xml:space="preserve">B. </w:t>
            </w:r>
            <w:r w:rsidRPr="00765DB8">
              <w:rPr>
                <w:sz w:val="25"/>
                <w:szCs w:val="25"/>
              </w:rPr>
              <w:t>he</w:t>
            </w:r>
          </w:p>
        </w:tc>
        <w:tc>
          <w:tcPr>
            <w:tcW w:w="1250" w:type="pct"/>
            <w:vAlign w:val="center"/>
            <w:hideMark/>
          </w:tcPr>
          <w:p w:rsidR="004912E9" w:rsidRPr="00765DB8" w:rsidRDefault="004912E9">
            <w:pPr>
              <w:rPr>
                <w:sz w:val="25"/>
                <w:szCs w:val="25"/>
              </w:rPr>
            </w:pPr>
            <w:r w:rsidRPr="00765DB8">
              <w:rPr>
                <w:b/>
                <w:color w:val="0000FF"/>
                <w:sz w:val="25"/>
                <w:szCs w:val="25"/>
              </w:rPr>
              <w:t xml:space="preserve">C. </w:t>
            </w:r>
            <w:r w:rsidRPr="00765DB8">
              <w:rPr>
                <w:sz w:val="25"/>
                <w:szCs w:val="25"/>
              </w:rPr>
              <w:t>whose</w:t>
            </w:r>
          </w:p>
        </w:tc>
        <w:tc>
          <w:tcPr>
            <w:tcW w:w="1250" w:type="pct"/>
            <w:vAlign w:val="center"/>
            <w:hideMark/>
          </w:tcPr>
          <w:p w:rsidR="004912E9" w:rsidRPr="00765DB8" w:rsidRDefault="004912E9">
            <w:pPr>
              <w:rPr>
                <w:sz w:val="25"/>
                <w:szCs w:val="25"/>
              </w:rPr>
            </w:pPr>
            <w:r w:rsidRPr="00765DB8">
              <w:rPr>
                <w:b/>
                <w:color w:val="0000FF"/>
                <w:sz w:val="25"/>
                <w:szCs w:val="25"/>
              </w:rPr>
              <w:t xml:space="preserve">D. </w:t>
            </w:r>
            <w:r w:rsidRPr="00765DB8">
              <w:rPr>
                <w:sz w:val="25"/>
                <w:szCs w:val="25"/>
              </w:rPr>
              <w:t>his</w:t>
            </w:r>
          </w:p>
        </w:tc>
      </w:tr>
    </w:tbl>
    <w:p w:rsidR="004912E9" w:rsidRPr="00765DB8" w:rsidRDefault="004912E9" w:rsidP="004912E9">
      <w:pPr>
        <w:spacing w:before="60" w:after="60"/>
        <w:rPr>
          <w:sz w:val="25"/>
          <w:szCs w:val="25"/>
        </w:rPr>
      </w:pPr>
      <w:r w:rsidRPr="00765DB8">
        <w:rPr>
          <w:b/>
          <w:color w:val="0000FF"/>
          <w:sz w:val="25"/>
          <w:szCs w:val="25"/>
        </w:rPr>
        <w:lastRenderedPageBreak/>
        <w:t xml:space="preserve">Câu 24: </w:t>
      </w:r>
      <w:r w:rsidRPr="00765DB8">
        <w:rPr>
          <w:sz w:val="25"/>
          <w:szCs w:val="25"/>
        </w:rPr>
        <w:t>Changes in automotive technology are making hybrid cars increasingly ___________ to more consumers.</w:t>
      </w:r>
    </w:p>
    <w:tbl>
      <w:tblPr>
        <w:tblW w:w="5000" w:type="pct"/>
        <w:tblInd w:w="200" w:type="dxa"/>
        <w:tblLook w:val="04A0" w:firstRow="1" w:lastRow="0" w:firstColumn="1" w:lastColumn="0" w:noHBand="0" w:noVBand="1"/>
      </w:tblPr>
      <w:tblGrid>
        <w:gridCol w:w="2478"/>
        <w:gridCol w:w="2478"/>
        <w:gridCol w:w="2478"/>
        <w:gridCol w:w="2478"/>
      </w:tblGrid>
      <w:tr w:rsidR="004912E9" w:rsidRPr="00765DB8" w:rsidTr="004912E9">
        <w:tc>
          <w:tcPr>
            <w:tcW w:w="1250" w:type="pct"/>
            <w:vAlign w:val="center"/>
            <w:hideMark/>
          </w:tcPr>
          <w:p w:rsidR="004912E9" w:rsidRPr="00765DB8" w:rsidRDefault="004912E9">
            <w:pPr>
              <w:rPr>
                <w:sz w:val="25"/>
                <w:szCs w:val="25"/>
              </w:rPr>
            </w:pPr>
            <w:r w:rsidRPr="00765DB8">
              <w:rPr>
                <w:b/>
                <w:color w:val="0000FF"/>
                <w:sz w:val="25"/>
                <w:szCs w:val="25"/>
              </w:rPr>
              <w:t xml:space="preserve">A. </w:t>
            </w:r>
            <w:r w:rsidRPr="00765DB8">
              <w:rPr>
                <w:sz w:val="25"/>
                <w:szCs w:val="25"/>
              </w:rPr>
              <w:t>affords</w:t>
            </w:r>
          </w:p>
        </w:tc>
        <w:tc>
          <w:tcPr>
            <w:tcW w:w="1250" w:type="pct"/>
            <w:vAlign w:val="center"/>
            <w:hideMark/>
          </w:tcPr>
          <w:p w:rsidR="004912E9" w:rsidRPr="00765DB8" w:rsidRDefault="004912E9">
            <w:pPr>
              <w:rPr>
                <w:sz w:val="25"/>
                <w:szCs w:val="25"/>
              </w:rPr>
            </w:pPr>
            <w:r w:rsidRPr="00765DB8">
              <w:rPr>
                <w:b/>
                <w:color w:val="0000FF"/>
                <w:sz w:val="25"/>
                <w:szCs w:val="25"/>
              </w:rPr>
              <w:t xml:space="preserve">B. </w:t>
            </w:r>
            <w:r w:rsidRPr="00765DB8">
              <w:rPr>
                <w:sz w:val="25"/>
                <w:szCs w:val="25"/>
              </w:rPr>
              <w:t>afford</w:t>
            </w:r>
          </w:p>
        </w:tc>
        <w:tc>
          <w:tcPr>
            <w:tcW w:w="1250" w:type="pct"/>
            <w:vAlign w:val="center"/>
            <w:hideMark/>
          </w:tcPr>
          <w:p w:rsidR="004912E9" w:rsidRPr="00765DB8" w:rsidRDefault="004912E9">
            <w:pPr>
              <w:rPr>
                <w:sz w:val="25"/>
                <w:szCs w:val="25"/>
              </w:rPr>
            </w:pPr>
            <w:r w:rsidRPr="00765DB8">
              <w:rPr>
                <w:b/>
                <w:color w:val="0000FF"/>
                <w:sz w:val="25"/>
                <w:szCs w:val="25"/>
              </w:rPr>
              <w:t xml:space="preserve">C. </w:t>
            </w:r>
            <w:r w:rsidRPr="00765DB8">
              <w:rPr>
                <w:sz w:val="25"/>
                <w:szCs w:val="25"/>
              </w:rPr>
              <w:t>affordable</w:t>
            </w:r>
          </w:p>
        </w:tc>
        <w:tc>
          <w:tcPr>
            <w:tcW w:w="1250" w:type="pct"/>
            <w:vAlign w:val="center"/>
            <w:hideMark/>
          </w:tcPr>
          <w:p w:rsidR="004912E9" w:rsidRPr="00765DB8" w:rsidRDefault="004912E9">
            <w:pPr>
              <w:rPr>
                <w:sz w:val="25"/>
                <w:szCs w:val="25"/>
              </w:rPr>
            </w:pPr>
            <w:r w:rsidRPr="00765DB8">
              <w:rPr>
                <w:b/>
                <w:color w:val="0000FF"/>
                <w:sz w:val="25"/>
                <w:szCs w:val="25"/>
              </w:rPr>
              <w:t xml:space="preserve">D. </w:t>
            </w:r>
            <w:r w:rsidRPr="00765DB8">
              <w:rPr>
                <w:sz w:val="25"/>
                <w:szCs w:val="25"/>
              </w:rPr>
              <w:t>affording</w:t>
            </w:r>
          </w:p>
        </w:tc>
      </w:tr>
    </w:tbl>
    <w:p w:rsidR="004912E9" w:rsidRPr="00765DB8" w:rsidRDefault="004912E9" w:rsidP="004912E9">
      <w:pPr>
        <w:spacing w:before="60" w:after="60"/>
        <w:rPr>
          <w:sz w:val="25"/>
          <w:szCs w:val="25"/>
        </w:rPr>
      </w:pPr>
      <w:r w:rsidRPr="00765DB8">
        <w:rPr>
          <w:b/>
          <w:color w:val="0000FF"/>
          <w:sz w:val="25"/>
          <w:szCs w:val="25"/>
        </w:rPr>
        <w:t xml:space="preserve">Câu 25: </w:t>
      </w:r>
      <w:r w:rsidRPr="00765DB8">
        <w:rPr>
          <w:sz w:val="25"/>
          <w:szCs w:val="25"/>
        </w:rPr>
        <w:t>Purchasing tickets for Rocky Multiplexes has become easier than __________ thanks to changes made to the theater’s website.</w:t>
      </w:r>
    </w:p>
    <w:tbl>
      <w:tblPr>
        <w:tblW w:w="5000" w:type="pct"/>
        <w:tblInd w:w="200" w:type="dxa"/>
        <w:tblLook w:val="04A0" w:firstRow="1" w:lastRow="0" w:firstColumn="1" w:lastColumn="0" w:noHBand="0" w:noVBand="1"/>
      </w:tblPr>
      <w:tblGrid>
        <w:gridCol w:w="2478"/>
        <w:gridCol w:w="2478"/>
        <w:gridCol w:w="2478"/>
        <w:gridCol w:w="2478"/>
      </w:tblGrid>
      <w:tr w:rsidR="004912E9" w:rsidRPr="00765DB8" w:rsidTr="004912E9">
        <w:tc>
          <w:tcPr>
            <w:tcW w:w="1250" w:type="pct"/>
            <w:vAlign w:val="center"/>
            <w:hideMark/>
          </w:tcPr>
          <w:p w:rsidR="004912E9" w:rsidRPr="00765DB8" w:rsidRDefault="004912E9">
            <w:pPr>
              <w:rPr>
                <w:sz w:val="25"/>
                <w:szCs w:val="25"/>
              </w:rPr>
            </w:pPr>
            <w:r w:rsidRPr="00765DB8">
              <w:rPr>
                <w:b/>
                <w:color w:val="0000FF"/>
                <w:sz w:val="25"/>
                <w:szCs w:val="25"/>
              </w:rPr>
              <w:t xml:space="preserve">A. </w:t>
            </w:r>
            <w:r w:rsidRPr="00765DB8">
              <w:rPr>
                <w:sz w:val="25"/>
                <w:szCs w:val="25"/>
              </w:rPr>
              <w:t>ever</w:t>
            </w:r>
          </w:p>
        </w:tc>
        <w:tc>
          <w:tcPr>
            <w:tcW w:w="1250" w:type="pct"/>
            <w:vAlign w:val="center"/>
            <w:hideMark/>
          </w:tcPr>
          <w:p w:rsidR="004912E9" w:rsidRPr="00765DB8" w:rsidRDefault="004912E9">
            <w:pPr>
              <w:rPr>
                <w:sz w:val="25"/>
                <w:szCs w:val="25"/>
              </w:rPr>
            </w:pPr>
            <w:r w:rsidRPr="00765DB8">
              <w:rPr>
                <w:b/>
                <w:color w:val="0000FF"/>
                <w:sz w:val="25"/>
                <w:szCs w:val="25"/>
              </w:rPr>
              <w:t xml:space="preserve">B. </w:t>
            </w:r>
            <w:r w:rsidRPr="00765DB8">
              <w:rPr>
                <w:sz w:val="25"/>
                <w:szCs w:val="25"/>
              </w:rPr>
              <w:t>not</w:t>
            </w:r>
          </w:p>
        </w:tc>
        <w:tc>
          <w:tcPr>
            <w:tcW w:w="1250" w:type="pct"/>
            <w:vAlign w:val="center"/>
            <w:hideMark/>
          </w:tcPr>
          <w:p w:rsidR="004912E9" w:rsidRPr="00765DB8" w:rsidRDefault="004912E9">
            <w:pPr>
              <w:rPr>
                <w:sz w:val="25"/>
                <w:szCs w:val="25"/>
              </w:rPr>
            </w:pPr>
            <w:r w:rsidRPr="00765DB8">
              <w:rPr>
                <w:b/>
                <w:color w:val="0000FF"/>
                <w:sz w:val="25"/>
                <w:szCs w:val="25"/>
              </w:rPr>
              <w:t xml:space="preserve">C. </w:t>
            </w:r>
            <w:r w:rsidRPr="00765DB8">
              <w:rPr>
                <w:sz w:val="25"/>
                <w:szCs w:val="25"/>
              </w:rPr>
              <w:t>once</w:t>
            </w:r>
          </w:p>
        </w:tc>
        <w:tc>
          <w:tcPr>
            <w:tcW w:w="1250" w:type="pct"/>
            <w:vAlign w:val="center"/>
            <w:hideMark/>
          </w:tcPr>
          <w:p w:rsidR="004912E9" w:rsidRPr="00765DB8" w:rsidRDefault="004912E9">
            <w:pPr>
              <w:rPr>
                <w:sz w:val="25"/>
                <w:szCs w:val="25"/>
              </w:rPr>
            </w:pPr>
            <w:r w:rsidRPr="00765DB8">
              <w:rPr>
                <w:b/>
                <w:color w:val="0000FF"/>
                <w:sz w:val="25"/>
                <w:szCs w:val="25"/>
              </w:rPr>
              <w:t xml:space="preserve">D. </w:t>
            </w:r>
            <w:r w:rsidRPr="00765DB8">
              <w:rPr>
                <w:sz w:val="25"/>
                <w:szCs w:val="25"/>
              </w:rPr>
              <w:t>never</w:t>
            </w:r>
          </w:p>
        </w:tc>
      </w:tr>
    </w:tbl>
    <w:p w:rsidR="004912E9" w:rsidRPr="00765DB8" w:rsidRDefault="004912E9" w:rsidP="004912E9">
      <w:pPr>
        <w:spacing w:before="60" w:after="60"/>
        <w:rPr>
          <w:sz w:val="25"/>
          <w:szCs w:val="25"/>
        </w:rPr>
      </w:pPr>
      <w:r w:rsidRPr="00765DB8">
        <w:rPr>
          <w:b/>
          <w:color w:val="0000FF"/>
          <w:sz w:val="25"/>
          <w:szCs w:val="25"/>
        </w:rPr>
        <w:t xml:space="preserve">Câu 26: </w:t>
      </w:r>
      <w:r w:rsidRPr="00765DB8">
        <w:rPr>
          <w:sz w:val="25"/>
          <w:szCs w:val="25"/>
        </w:rPr>
        <w:t>The Chamber of Commerce will __________ concerns about declining investment in the township’s newly-constructed industries.</w:t>
      </w:r>
    </w:p>
    <w:tbl>
      <w:tblPr>
        <w:tblW w:w="5000" w:type="pct"/>
        <w:tblInd w:w="200" w:type="dxa"/>
        <w:tblLook w:val="04A0" w:firstRow="1" w:lastRow="0" w:firstColumn="1" w:lastColumn="0" w:noHBand="0" w:noVBand="1"/>
      </w:tblPr>
      <w:tblGrid>
        <w:gridCol w:w="2478"/>
        <w:gridCol w:w="2478"/>
        <w:gridCol w:w="2478"/>
        <w:gridCol w:w="2478"/>
      </w:tblGrid>
      <w:tr w:rsidR="004912E9" w:rsidRPr="00765DB8" w:rsidTr="004912E9">
        <w:tc>
          <w:tcPr>
            <w:tcW w:w="1250" w:type="pct"/>
            <w:vAlign w:val="center"/>
            <w:hideMark/>
          </w:tcPr>
          <w:p w:rsidR="004912E9" w:rsidRPr="00765DB8" w:rsidRDefault="004912E9">
            <w:pPr>
              <w:rPr>
                <w:sz w:val="25"/>
                <w:szCs w:val="25"/>
              </w:rPr>
            </w:pPr>
            <w:r w:rsidRPr="00765DB8">
              <w:rPr>
                <w:b/>
                <w:color w:val="0000FF"/>
                <w:sz w:val="25"/>
                <w:szCs w:val="25"/>
              </w:rPr>
              <w:t xml:space="preserve">A. </w:t>
            </w:r>
            <w:r w:rsidRPr="00765DB8">
              <w:rPr>
                <w:sz w:val="25"/>
                <w:szCs w:val="25"/>
              </w:rPr>
              <w:t>comment</w:t>
            </w:r>
          </w:p>
        </w:tc>
        <w:tc>
          <w:tcPr>
            <w:tcW w:w="1250" w:type="pct"/>
            <w:vAlign w:val="center"/>
            <w:hideMark/>
          </w:tcPr>
          <w:p w:rsidR="004912E9" w:rsidRPr="00765DB8" w:rsidRDefault="004912E9">
            <w:pPr>
              <w:rPr>
                <w:sz w:val="25"/>
                <w:szCs w:val="25"/>
              </w:rPr>
            </w:pPr>
            <w:r w:rsidRPr="00765DB8">
              <w:rPr>
                <w:b/>
                <w:color w:val="0000FF"/>
                <w:sz w:val="25"/>
                <w:szCs w:val="25"/>
              </w:rPr>
              <w:t xml:space="preserve">B. </w:t>
            </w:r>
            <w:r w:rsidRPr="00765DB8">
              <w:rPr>
                <w:sz w:val="25"/>
                <w:szCs w:val="25"/>
              </w:rPr>
              <w:t>remark</w:t>
            </w:r>
          </w:p>
        </w:tc>
        <w:tc>
          <w:tcPr>
            <w:tcW w:w="1250" w:type="pct"/>
            <w:vAlign w:val="center"/>
            <w:hideMark/>
          </w:tcPr>
          <w:p w:rsidR="004912E9" w:rsidRPr="00765DB8" w:rsidRDefault="004912E9">
            <w:pPr>
              <w:rPr>
                <w:sz w:val="25"/>
                <w:szCs w:val="25"/>
              </w:rPr>
            </w:pPr>
            <w:r w:rsidRPr="00765DB8">
              <w:rPr>
                <w:b/>
                <w:color w:val="0000FF"/>
                <w:sz w:val="25"/>
                <w:szCs w:val="25"/>
              </w:rPr>
              <w:t xml:space="preserve">C. </w:t>
            </w:r>
            <w:r w:rsidRPr="00765DB8">
              <w:rPr>
                <w:sz w:val="25"/>
                <w:szCs w:val="25"/>
              </w:rPr>
              <w:t>exclaim</w:t>
            </w:r>
          </w:p>
        </w:tc>
        <w:tc>
          <w:tcPr>
            <w:tcW w:w="1250" w:type="pct"/>
            <w:vAlign w:val="center"/>
            <w:hideMark/>
          </w:tcPr>
          <w:p w:rsidR="004912E9" w:rsidRPr="00765DB8" w:rsidRDefault="004912E9">
            <w:pPr>
              <w:rPr>
                <w:sz w:val="25"/>
                <w:szCs w:val="25"/>
              </w:rPr>
            </w:pPr>
            <w:r w:rsidRPr="00765DB8">
              <w:rPr>
                <w:b/>
                <w:color w:val="0000FF"/>
                <w:sz w:val="25"/>
                <w:szCs w:val="25"/>
              </w:rPr>
              <w:t xml:space="preserve">D. </w:t>
            </w:r>
            <w:r w:rsidRPr="00765DB8">
              <w:rPr>
                <w:sz w:val="25"/>
                <w:szCs w:val="25"/>
              </w:rPr>
              <w:t>address</w:t>
            </w:r>
          </w:p>
        </w:tc>
      </w:tr>
    </w:tbl>
    <w:p w:rsidR="004912E9" w:rsidRPr="00765DB8" w:rsidRDefault="004912E9" w:rsidP="004912E9">
      <w:pPr>
        <w:spacing w:before="60" w:after="60"/>
        <w:rPr>
          <w:noProof/>
          <w:sz w:val="25"/>
          <w:szCs w:val="25"/>
        </w:rPr>
      </w:pPr>
      <w:r w:rsidRPr="00765DB8">
        <w:rPr>
          <w:b/>
          <w:color w:val="0000FF"/>
          <w:sz w:val="25"/>
          <w:szCs w:val="25"/>
        </w:rPr>
        <w:t xml:space="preserve">Câu 27: </w:t>
      </w:r>
      <w:r w:rsidR="00A770CE" w:rsidRPr="00765DB8">
        <w:rPr>
          <w:rFonts w:eastAsiaTheme="minorHAnsi"/>
          <w:sz w:val="25"/>
          <w:szCs w:val="25"/>
        </w:rPr>
        <w:t>Patients may hang their coats in the closet __________ the vending machine in the waiting room.</w:t>
      </w:r>
    </w:p>
    <w:tbl>
      <w:tblPr>
        <w:tblW w:w="5000" w:type="pct"/>
        <w:tblLook w:val="04A0" w:firstRow="1" w:lastRow="0" w:firstColumn="1" w:lastColumn="0" w:noHBand="0" w:noVBand="1"/>
      </w:tblPr>
      <w:tblGrid>
        <w:gridCol w:w="2478"/>
        <w:gridCol w:w="2478"/>
        <w:gridCol w:w="2478"/>
        <w:gridCol w:w="2478"/>
      </w:tblGrid>
      <w:tr w:rsidR="004912E9" w:rsidRPr="00765DB8" w:rsidTr="004912E9">
        <w:tc>
          <w:tcPr>
            <w:tcW w:w="1250" w:type="pct"/>
            <w:vAlign w:val="center"/>
            <w:hideMark/>
          </w:tcPr>
          <w:p w:rsidR="004912E9" w:rsidRPr="00765DB8" w:rsidRDefault="00A770CE">
            <w:pPr>
              <w:rPr>
                <w:sz w:val="25"/>
                <w:szCs w:val="25"/>
              </w:rPr>
            </w:pPr>
            <w:r w:rsidRPr="00765DB8">
              <w:rPr>
                <w:b/>
                <w:color w:val="0000FF"/>
                <w:sz w:val="25"/>
                <w:szCs w:val="25"/>
              </w:rPr>
              <w:t xml:space="preserve">   </w:t>
            </w:r>
            <w:r w:rsidR="004912E9" w:rsidRPr="00765DB8">
              <w:rPr>
                <w:b/>
                <w:color w:val="0000FF"/>
                <w:sz w:val="25"/>
                <w:szCs w:val="25"/>
              </w:rPr>
              <w:t xml:space="preserve">A. </w:t>
            </w:r>
            <w:r w:rsidR="004912E9" w:rsidRPr="00765DB8">
              <w:rPr>
                <w:sz w:val="25"/>
                <w:szCs w:val="25"/>
              </w:rPr>
              <w:t>until</w:t>
            </w:r>
          </w:p>
        </w:tc>
        <w:tc>
          <w:tcPr>
            <w:tcW w:w="1250" w:type="pct"/>
            <w:vAlign w:val="center"/>
            <w:hideMark/>
          </w:tcPr>
          <w:p w:rsidR="004912E9" w:rsidRPr="00765DB8" w:rsidRDefault="004912E9">
            <w:pPr>
              <w:rPr>
                <w:sz w:val="25"/>
                <w:szCs w:val="25"/>
              </w:rPr>
            </w:pPr>
            <w:r w:rsidRPr="00765DB8">
              <w:rPr>
                <w:b/>
                <w:color w:val="0000FF"/>
                <w:sz w:val="25"/>
                <w:szCs w:val="25"/>
              </w:rPr>
              <w:t xml:space="preserve">B. </w:t>
            </w:r>
            <w:r w:rsidRPr="00765DB8">
              <w:rPr>
                <w:sz w:val="25"/>
                <w:szCs w:val="25"/>
              </w:rPr>
              <w:t>between</w:t>
            </w:r>
          </w:p>
        </w:tc>
        <w:tc>
          <w:tcPr>
            <w:tcW w:w="1250" w:type="pct"/>
            <w:vAlign w:val="center"/>
            <w:hideMark/>
          </w:tcPr>
          <w:p w:rsidR="004912E9" w:rsidRPr="00765DB8" w:rsidRDefault="004912E9">
            <w:pPr>
              <w:rPr>
                <w:sz w:val="25"/>
                <w:szCs w:val="25"/>
              </w:rPr>
            </w:pPr>
            <w:r w:rsidRPr="00765DB8">
              <w:rPr>
                <w:b/>
                <w:color w:val="0000FF"/>
                <w:sz w:val="25"/>
                <w:szCs w:val="25"/>
              </w:rPr>
              <w:t xml:space="preserve">C. </w:t>
            </w:r>
            <w:r w:rsidRPr="00765DB8">
              <w:rPr>
                <w:sz w:val="25"/>
                <w:szCs w:val="25"/>
              </w:rPr>
              <w:t>near</w:t>
            </w:r>
          </w:p>
        </w:tc>
        <w:tc>
          <w:tcPr>
            <w:tcW w:w="1250" w:type="pct"/>
            <w:vAlign w:val="center"/>
            <w:hideMark/>
          </w:tcPr>
          <w:p w:rsidR="004912E9" w:rsidRPr="00765DB8" w:rsidRDefault="004912E9">
            <w:pPr>
              <w:rPr>
                <w:sz w:val="25"/>
                <w:szCs w:val="25"/>
              </w:rPr>
            </w:pPr>
            <w:r w:rsidRPr="00765DB8">
              <w:rPr>
                <w:b/>
                <w:color w:val="0000FF"/>
                <w:sz w:val="25"/>
                <w:szCs w:val="25"/>
              </w:rPr>
              <w:t xml:space="preserve">D. </w:t>
            </w:r>
            <w:r w:rsidRPr="00765DB8">
              <w:rPr>
                <w:sz w:val="25"/>
                <w:szCs w:val="25"/>
              </w:rPr>
              <w:t>into</w:t>
            </w:r>
          </w:p>
        </w:tc>
      </w:tr>
    </w:tbl>
    <w:p w:rsidR="004912E9" w:rsidRPr="00765DB8" w:rsidRDefault="004912E9" w:rsidP="004912E9">
      <w:pPr>
        <w:spacing w:before="60" w:after="60"/>
        <w:rPr>
          <w:sz w:val="25"/>
          <w:szCs w:val="25"/>
        </w:rPr>
      </w:pPr>
      <w:r w:rsidRPr="00765DB8">
        <w:rPr>
          <w:b/>
          <w:color w:val="0000FF"/>
          <w:sz w:val="25"/>
          <w:szCs w:val="25"/>
        </w:rPr>
        <w:t xml:space="preserve">Câu 28: </w:t>
      </w:r>
      <w:r w:rsidRPr="00765DB8">
        <w:rPr>
          <w:sz w:val="25"/>
          <w:szCs w:val="25"/>
        </w:rPr>
        <w:t>Cairne Fitness Centers has decided to open a large facility in Manhattan __________ its financial situation is unstable because of shifting property values.</w:t>
      </w:r>
    </w:p>
    <w:tbl>
      <w:tblPr>
        <w:tblW w:w="5000" w:type="pct"/>
        <w:tblInd w:w="200" w:type="dxa"/>
        <w:tblLook w:val="04A0" w:firstRow="1" w:lastRow="0" w:firstColumn="1" w:lastColumn="0" w:noHBand="0" w:noVBand="1"/>
      </w:tblPr>
      <w:tblGrid>
        <w:gridCol w:w="2478"/>
        <w:gridCol w:w="2478"/>
        <w:gridCol w:w="2478"/>
        <w:gridCol w:w="2478"/>
      </w:tblGrid>
      <w:tr w:rsidR="004912E9" w:rsidRPr="00765DB8" w:rsidTr="004912E9">
        <w:tc>
          <w:tcPr>
            <w:tcW w:w="1250" w:type="pct"/>
            <w:vAlign w:val="center"/>
            <w:hideMark/>
          </w:tcPr>
          <w:p w:rsidR="004912E9" w:rsidRPr="00765DB8" w:rsidRDefault="004912E9">
            <w:pPr>
              <w:rPr>
                <w:sz w:val="25"/>
                <w:szCs w:val="25"/>
              </w:rPr>
            </w:pPr>
            <w:r w:rsidRPr="00765DB8">
              <w:rPr>
                <w:b/>
                <w:color w:val="0000FF"/>
                <w:sz w:val="25"/>
                <w:szCs w:val="25"/>
              </w:rPr>
              <w:t xml:space="preserve">A. </w:t>
            </w:r>
            <w:r w:rsidRPr="00765DB8">
              <w:rPr>
                <w:sz w:val="25"/>
                <w:szCs w:val="25"/>
              </w:rPr>
              <w:t>however</w:t>
            </w:r>
          </w:p>
        </w:tc>
        <w:tc>
          <w:tcPr>
            <w:tcW w:w="1250" w:type="pct"/>
            <w:vAlign w:val="center"/>
            <w:hideMark/>
          </w:tcPr>
          <w:p w:rsidR="004912E9" w:rsidRPr="00765DB8" w:rsidRDefault="004912E9">
            <w:pPr>
              <w:rPr>
                <w:sz w:val="25"/>
                <w:szCs w:val="25"/>
              </w:rPr>
            </w:pPr>
            <w:r w:rsidRPr="00765DB8">
              <w:rPr>
                <w:b/>
                <w:color w:val="0000FF"/>
                <w:sz w:val="25"/>
                <w:szCs w:val="25"/>
              </w:rPr>
              <w:t xml:space="preserve">B. </w:t>
            </w:r>
            <w:r w:rsidRPr="00765DB8">
              <w:rPr>
                <w:sz w:val="25"/>
                <w:szCs w:val="25"/>
              </w:rPr>
              <w:t>still</w:t>
            </w:r>
          </w:p>
        </w:tc>
        <w:tc>
          <w:tcPr>
            <w:tcW w:w="1250" w:type="pct"/>
            <w:vAlign w:val="center"/>
            <w:hideMark/>
          </w:tcPr>
          <w:p w:rsidR="004912E9" w:rsidRPr="00765DB8" w:rsidRDefault="004912E9">
            <w:pPr>
              <w:rPr>
                <w:sz w:val="25"/>
                <w:szCs w:val="25"/>
              </w:rPr>
            </w:pPr>
            <w:r w:rsidRPr="00765DB8">
              <w:rPr>
                <w:b/>
                <w:color w:val="0000FF"/>
                <w:sz w:val="25"/>
                <w:szCs w:val="25"/>
              </w:rPr>
              <w:t xml:space="preserve">C. </w:t>
            </w:r>
            <w:r w:rsidRPr="00765DB8">
              <w:rPr>
                <w:sz w:val="25"/>
                <w:szCs w:val="25"/>
              </w:rPr>
              <w:t>even though</w:t>
            </w:r>
          </w:p>
        </w:tc>
        <w:tc>
          <w:tcPr>
            <w:tcW w:w="1250" w:type="pct"/>
            <w:vAlign w:val="center"/>
            <w:hideMark/>
          </w:tcPr>
          <w:p w:rsidR="004912E9" w:rsidRPr="00765DB8" w:rsidRDefault="004912E9">
            <w:pPr>
              <w:rPr>
                <w:sz w:val="25"/>
                <w:szCs w:val="25"/>
              </w:rPr>
            </w:pPr>
            <w:r w:rsidRPr="00765DB8">
              <w:rPr>
                <w:b/>
                <w:color w:val="0000FF"/>
                <w:sz w:val="25"/>
                <w:szCs w:val="25"/>
              </w:rPr>
              <w:t xml:space="preserve">D. </w:t>
            </w:r>
            <w:r w:rsidRPr="00765DB8">
              <w:rPr>
                <w:sz w:val="25"/>
                <w:szCs w:val="25"/>
              </w:rPr>
              <w:t>instead of</w:t>
            </w:r>
          </w:p>
        </w:tc>
      </w:tr>
    </w:tbl>
    <w:p w:rsidR="004912E9" w:rsidRPr="00765DB8" w:rsidRDefault="004912E9" w:rsidP="004912E9">
      <w:pPr>
        <w:spacing w:before="60" w:after="60"/>
        <w:rPr>
          <w:sz w:val="25"/>
          <w:szCs w:val="25"/>
        </w:rPr>
      </w:pPr>
      <w:r w:rsidRPr="00765DB8">
        <w:rPr>
          <w:b/>
          <w:color w:val="0000FF"/>
          <w:sz w:val="25"/>
          <w:szCs w:val="25"/>
        </w:rPr>
        <w:t xml:space="preserve">Câu 29: </w:t>
      </w:r>
      <w:r w:rsidRPr="00765DB8">
        <w:rPr>
          <w:sz w:val="25"/>
          <w:szCs w:val="25"/>
        </w:rPr>
        <w:t>A few vehicles were __________ damaged by the recent hailstorm and will have to be replaced immediately.</w:t>
      </w:r>
    </w:p>
    <w:tbl>
      <w:tblPr>
        <w:tblW w:w="5000" w:type="pct"/>
        <w:tblInd w:w="200" w:type="dxa"/>
        <w:tblLook w:val="04A0" w:firstRow="1" w:lastRow="0" w:firstColumn="1" w:lastColumn="0" w:noHBand="0" w:noVBand="1"/>
      </w:tblPr>
      <w:tblGrid>
        <w:gridCol w:w="2478"/>
        <w:gridCol w:w="2478"/>
        <w:gridCol w:w="2478"/>
        <w:gridCol w:w="2478"/>
      </w:tblGrid>
      <w:tr w:rsidR="004912E9" w:rsidRPr="00765DB8" w:rsidTr="004912E9">
        <w:tc>
          <w:tcPr>
            <w:tcW w:w="1250" w:type="pct"/>
            <w:vAlign w:val="center"/>
            <w:hideMark/>
          </w:tcPr>
          <w:p w:rsidR="004912E9" w:rsidRPr="00765DB8" w:rsidRDefault="004912E9">
            <w:pPr>
              <w:rPr>
                <w:sz w:val="25"/>
                <w:szCs w:val="25"/>
              </w:rPr>
            </w:pPr>
            <w:r w:rsidRPr="00765DB8">
              <w:rPr>
                <w:b/>
                <w:color w:val="0000FF"/>
                <w:sz w:val="25"/>
                <w:szCs w:val="25"/>
              </w:rPr>
              <w:t xml:space="preserve">A. </w:t>
            </w:r>
            <w:r w:rsidRPr="00765DB8">
              <w:rPr>
                <w:sz w:val="25"/>
                <w:szCs w:val="25"/>
              </w:rPr>
              <w:t>severeness</w:t>
            </w:r>
          </w:p>
        </w:tc>
        <w:tc>
          <w:tcPr>
            <w:tcW w:w="1250" w:type="pct"/>
            <w:vAlign w:val="center"/>
            <w:hideMark/>
          </w:tcPr>
          <w:p w:rsidR="004912E9" w:rsidRPr="00765DB8" w:rsidRDefault="004912E9">
            <w:pPr>
              <w:rPr>
                <w:sz w:val="25"/>
                <w:szCs w:val="25"/>
              </w:rPr>
            </w:pPr>
            <w:r w:rsidRPr="00765DB8">
              <w:rPr>
                <w:b/>
                <w:color w:val="0000FF"/>
                <w:sz w:val="25"/>
                <w:szCs w:val="25"/>
              </w:rPr>
              <w:t xml:space="preserve">B. </w:t>
            </w:r>
            <w:r w:rsidRPr="00765DB8">
              <w:rPr>
                <w:sz w:val="25"/>
                <w:szCs w:val="25"/>
              </w:rPr>
              <w:t>severe</w:t>
            </w:r>
          </w:p>
        </w:tc>
        <w:tc>
          <w:tcPr>
            <w:tcW w:w="1250" w:type="pct"/>
            <w:vAlign w:val="center"/>
            <w:hideMark/>
          </w:tcPr>
          <w:p w:rsidR="004912E9" w:rsidRPr="00765DB8" w:rsidRDefault="004912E9">
            <w:pPr>
              <w:rPr>
                <w:sz w:val="25"/>
                <w:szCs w:val="25"/>
              </w:rPr>
            </w:pPr>
            <w:r w:rsidRPr="00765DB8">
              <w:rPr>
                <w:b/>
                <w:color w:val="0000FF"/>
                <w:sz w:val="25"/>
                <w:szCs w:val="25"/>
              </w:rPr>
              <w:t xml:space="preserve">C. </w:t>
            </w:r>
            <w:r w:rsidRPr="00765DB8">
              <w:rPr>
                <w:sz w:val="25"/>
                <w:szCs w:val="25"/>
              </w:rPr>
              <w:t>severity</w:t>
            </w:r>
          </w:p>
        </w:tc>
        <w:tc>
          <w:tcPr>
            <w:tcW w:w="1250" w:type="pct"/>
            <w:vAlign w:val="center"/>
            <w:hideMark/>
          </w:tcPr>
          <w:p w:rsidR="004912E9" w:rsidRPr="00765DB8" w:rsidRDefault="004912E9">
            <w:pPr>
              <w:rPr>
                <w:sz w:val="25"/>
                <w:szCs w:val="25"/>
              </w:rPr>
            </w:pPr>
            <w:r w:rsidRPr="00765DB8">
              <w:rPr>
                <w:b/>
                <w:color w:val="0000FF"/>
                <w:sz w:val="25"/>
                <w:szCs w:val="25"/>
              </w:rPr>
              <w:t xml:space="preserve">D. </w:t>
            </w:r>
            <w:r w:rsidRPr="00765DB8">
              <w:rPr>
                <w:sz w:val="25"/>
                <w:szCs w:val="25"/>
              </w:rPr>
              <w:t>severely</w:t>
            </w:r>
          </w:p>
        </w:tc>
      </w:tr>
    </w:tbl>
    <w:p w:rsidR="004912E9" w:rsidRPr="00765DB8" w:rsidRDefault="004912E9" w:rsidP="004912E9">
      <w:pPr>
        <w:spacing w:before="60" w:after="60"/>
        <w:rPr>
          <w:sz w:val="25"/>
          <w:szCs w:val="25"/>
        </w:rPr>
      </w:pPr>
      <w:r w:rsidRPr="00765DB8">
        <w:rPr>
          <w:b/>
          <w:color w:val="0000FF"/>
          <w:sz w:val="25"/>
          <w:szCs w:val="25"/>
        </w:rPr>
        <w:t xml:space="preserve">Câu 30: </w:t>
      </w:r>
      <w:r w:rsidRPr="00765DB8">
        <w:rPr>
          <w:sz w:val="25"/>
          <w:szCs w:val="25"/>
        </w:rPr>
        <w:t>Forelli Media Inc. is an internationally __________ marketing firm noted for its success throughout Europe, East Asia, and the Americas.</w:t>
      </w:r>
    </w:p>
    <w:tbl>
      <w:tblPr>
        <w:tblW w:w="5000" w:type="pct"/>
        <w:tblInd w:w="200" w:type="dxa"/>
        <w:tblLook w:val="04A0" w:firstRow="1" w:lastRow="0" w:firstColumn="1" w:lastColumn="0" w:noHBand="0" w:noVBand="1"/>
      </w:tblPr>
      <w:tblGrid>
        <w:gridCol w:w="2478"/>
        <w:gridCol w:w="2478"/>
        <w:gridCol w:w="2478"/>
        <w:gridCol w:w="2478"/>
      </w:tblGrid>
      <w:tr w:rsidR="004912E9" w:rsidRPr="00765DB8" w:rsidTr="004912E9">
        <w:tc>
          <w:tcPr>
            <w:tcW w:w="1250" w:type="pct"/>
            <w:vAlign w:val="center"/>
            <w:hideMark/>
          </w:tcPr>
          <w:p w:rsidR="004912E9" w:rsidRPr="00765DB8" w:rsidRDefault="004912E9">
            <w:pPr>
              <w:rPr>
                <w:sz w:val="25"/>
                <w:szCs w:val="25"/>
              </w:rPr>
            </w:pPr>
            <w:r w:rsidRPr="00765DB8">
              <w:rPr>
                <w:b/>
                <w:color w:val="0000FF"/>
                <w:sz w:val="25"/>
                <w:szCs w:val="25"/>
              </w:rPr>
              <w:t xml:space="preserve">A. </w:t>
            </w:r>
            <w:r w:rsidRPr="00765DB8">
              <w:rPr>
                <w:sz w:val="25"/>
                <w:szCs w:val="25"/>
              </w:rPr>
              <w:t>recognizing</w:t>
            </w:r>
          </w:p>
        </w:tc>
        <w:tc>
          <w:tcPr>
            <w:tcW w:w="1250" w:type="pct"/>
            <w:vAlign w:val="center"/>
            <w:hideMark/>
          </w:tcPr>
          <w:p w:rsidR="004912E9" w:rsidRPr="00765DB8" w:rsidRDefault="004912E9">
            <w:pPr>
              <w:rPr>
                <w:sz w:val="25"/>
                <w:szCs w:val="25"/>
              </w:rPr>
            </w:pPr>
            <w:r w:rsidRPr="00765DB8">
              <w:rPr>
                <w:b/>
                <w:color w:val="0000FF"/>
                <w:sz w:val="25"/>
                <w:szCs w:val="25"/>
              </w:rPr>
              <w:t xml:space="preserve">B. </w:t>
            </w:r>
            <w:r w:rsidRPr="00765DB8">
              <w:rPr>
                <w:sz w:val="25"/>
                <w:szCs w:val="25"/>
              </w:rPr>
              <w:t>recognize</w:t>
            </w:r>
          </w:p>
        </w:tc>
        <w:tc>
          <w:tcPr>
            <w:tcW w:w="1250" w:type="pct"/>
            <w:vAlign w:val="center"/>
            <w:hideMark/>
          </w:tcPr>
          <w:p w:rsidR="004912E9" w:rsidRPr="00765DB8" w:rsidRDefault="004912E9">
            <w:pPr>
              <w:rPr>
                <w:sz w:val="25"/>
                <w:szCs w:val="25"/>
              </w:rPr>
            </w:pPr>
            <w:r w:rsidRPr="00765DB8">
              <w:rPr>
                <w:b/>
                <w:color w:val="0000FF"/>
                <w:sz w:val="25"/>
                <w:szCs w:val="25"/>
              </w:rPr>
              <w:t xml:space="preserve">C. </w:t>
            </w:r>
            <w:r w:rsidRPr="00765DB8">
              <w:rPr>
                <w:sz w:val="25"/>
                <w:szCs w:val="25"/>
              </w:rPr>
              <w:t>recognized</w:t>
            </w:r>
          </w:p>
        </w:tc>
        <w:tc>
          <w:tcPr>
            <w:tcW w:w="1250" w:type="pct"/>
            <w:vAlign w:val="center"/>
            <w:hideMark/>
          </w:tcPr>
          <w:p w:rsidR="004912E9" w:rsidRPr="00765DB8" w:rsidRDefault="004912E9">
            <w:pPr>
              <w:rPr>
                <w:sz w:val="25"/>
                <w:szCs w:val="25"/>
              </w:rPr>
            </w:pPr>
            <w:r w:rsidRPr="00765DB8">
              <w:rPr>
                <w:b/>
                <w:color w:val="0000FF"/>
                <w:sz w:val="25"/>
                <w:szCs w:val="25"/>
              </w:rPr>
              <w:t xml:space="preserve">D. </w:t>
            </w:r>
            <w:r w:rsidRPr="00765DB8">
              <w:rPr>
                <w:sz w:val="25"/>
                <w:szCs w:val="25"/>
              </w:rPr>
              <w:t>recognizes</w:t>
            </w:r>
          </w:p>
        </w:tc>
      </w:tr>
      <w:tr w:rsidR="001C40B0" w:rsidRPr="00765DB8" w:rsidTr="004912E9">
        <w:tc>
          <w:tcPr>
            <w:tcW w:w="1250" w:type="pct"/>
            <w:vAlign w:val="center"/>
          </w:tcPr>
          <w:p w:rsidR="004912E9" w:rsidRPr="00765DB8" w:rsidRDefault="004912E9">
            <w:pPr>
              <w:rPr>
                <w:sz w:val="25"/>
                <w:szCs w:val="25"/>
              </w:rPr>
            </w:pPr>
          </w:p>
        </w:tc>
        <w:tc>
          <w:tcPr>
            <w:tcW w:w="1250" w:type="pct"/>
            <w:vAlign w:val="center"/>
          </w:tcPr>
          <w:p w:rsidR="001C40B0" w:rsidRPr="00765DB8" w:rsidRDefault="001C40B0">
            <w:pPr>
              <w:rPr>
                <w:sz w:val="25"/>
                <w:szCs w:val="25"/>
              </w:rPr>
            </w:pPr>
          </w:p>
        </w:tc>
        <w:tc>
          <w:tcPr>
            <w:tcW w:w="1250" w:type="pct"/>
            <w:vAlign w:val="center"/>
          </w:tcPr>
          <w:p w:rsidR="001C40B0" w:rsidRPr="00765DB8" w:rsidRDefault="001C40B0">
            <w:pPr>
              <w:rPr>
                <w:sz w:val="25"/>
                <w:szCs w:val="25"/>
              </w:rPr>
            </w:pPr>
          </w:p>
        </w:tc>
        <w:tc>
          <w:tcPr>
            <w:tcW w:w="1250" w:type="pct"/>
            <w:vAlign w:val="center"/>
          </w:tcPr>
          <w:p w:rsidR="001C40B0" w:rsidRPr="00765DB8" w:rsidRDefault="001C40B0">
            <w:pPr>
              <w:rPr>
                <w:sz w:val="25"/>
                <w:szCs w:val="25"/>
              </w:rPr>
            </w:pPr>
          </w:p>
        </w:tc>
      </w:tr>
    </w:tbl>
    <w:tbl>
      <w:tblPr>
        <w:tblStyle w:val="TableGrid"/>
        <w:tblW w:w="10031" w:type="dxa"/>
        <w:tblLook w:val="04A0" w:firstRow="1" w:lastRow="0" w:firstColumn="1" w:lastColumn="0" w:noHBand="0" w:noVBand="1"/>
      </w:tblPr>
      <w:tblGrid>
        <w:gridCol w:w="10031"/>
      </w:tblGrid>
      <w:tr w:rsidR="00AE1A61" w:rsidRPr="00765DB8" w:rsidTr="00672B4B">
        <w:tc>
          <w:tcPr>
            <w:tcW w:w="10031" w:type="dxa"/>
          </w:tcPr>
          <w:p w:rsidR="00AE1A61" w:rsidRPr="00765DB8" w:rsidRDefault="00AE1A61" w:rsidP="00563F46">
            <w:pPr>
              <w:spacing w:line="312" w:lineRule="auto"/>
              <w:ind w:firstLine="0"/>
              <w:rPr>
                <w:rFonts w:ascii="Times New Roman" w:hAnsi="Times New Roman"/>
                <w:b/>
                <w:sz w:val="25"/>
                <w:szCs w:val="25"/>
              </w:rPr>
            </w:pPr>
            <w:r w:rsidRPr="00765DB8">
              <w:rPr>
                <w:rFonts w:ascii="Times New Roman" w:hAnsi="Times New Roman"/>
                <w:b/>
                <w:sz w:val="25"/>
                <w:szCs w:val="25"/>
              </w:rPr>
              <w:t>PART 2</w:t>
            </w:r>
          </w:p>
          <w:p w:rsidR="00AE1A61" w:rsidRPr="00765DB8" w:rsidRDefault="00AE1A61" w:rsidP="00563F46">
            <w:pPr>
              <w:spacing w:line="312" w:lineRule="auto"/>
              <w:ind w:firstLine="0"/>
              <w:rPr>
                <w:rFonts w:ascii="Times New Roman" w:hAnsi="Times New Roman"/>
                <w:sz w:val="25"/>
                <w:szCs w:val="25"/>
              </w:rPr>
            </w:pPr>
            <w:r w:rsidRPr="00765DB8">
              <w:rPr>
                <w:rFonts w:ascii="Times New Roman" w:hAnsi="Times New Roman"/>
                <w:b/>
                <w:sz w:val="25"/>
                <w:szCs w:val="25"/>
              </w:rPr>
              <w:t>Directions</w:t>
            </w:r>
            <w:r w:rsidRPr="00765DB8">
              <w:rPr>
                <w:rFonts w:ascii="Times New Roman" w:hAnsi="Times New Roman"/>
                <w:sz w:val="25"/>
                <w:szCs w:val="25"/>
              </w:rPr>
              <w:t xml:space="preserve">: Read the texts that follow. A word or phrase is missing in some of the sentences. Four answer choices are given below each of the sentences. Select the best answer to complete the text. Then mark the letter </w:t>
            </w:r>
            <w:r w:rsidR="0062792A" w:rsidRPr="00765DB8">
              <w:rPr>
                <w:rFonts w:ascii="Times New Roman" w:hAnsi="Times New Roman"/>
                <w:sz w:val="25"/>
                <w:szCs w:val="25"/>
              </w:rPr>
              <w:t>A.</w:t>
            </w:r>
            <w:r w:rsidRPr="00765DB8">
              <w:rPr>
                <w:rFonts w:ascii="Times New Roman" w:hAnsi="Times New Roman"/>
                <w:sz w:val="25"/>
                <w:szCs w:val="25"/>
              </w:rPr>
              <w:t xml:space="preserve">, </w:t>
            </w:r>
            <w:r w:rsidR="0062792A" w:rsidRPr="00765DB8">
              <w:rPr>
                <w:rFonts w:ascii="Times New Roman" w:hAnsi="Times New Roman"/>
                <w:sz w:val="25"/>
                <w:szCs w:val="25"/>
              </w:rPr>
              <w:t>B.</w:t>
            </w:r>
            <w:r w:rsidRPr="00765DB8">
              <w:rPr>
                <w:rFonts w:ascii="Times New Roman" w:hAnsi="Times New Roman"/>
                <w:sz w:val="25"/>
                <w:szCs w:val="25"/>
              </w:rPr>
              <w:t xml:space="preserve">, </w:t>
            </w:r>
            <w:r w:rsidR="0062792A" w:rsidRPr="00765DB8">
              <w:rPr>
                <w:rFonts w:ascii="Times New Roman" w:hAnsi="Times New Roman"/>
                <w:sz w:val="25"/>
                <w:szCs w:val="25"/>
              </w:rPr>
              <w:t>C.</w:t>
            </w:r>
            <w:r w:rsidRPr="00765DB8">
              <w:rPr>
                <w:rFonts w:ascii="Times New Roman" w:hAnsi="Times New Roman"/>
                <w:sz w:val="25"/>
                <w:szCs w:val="25"/>
              </w:rPr>
              <w:t xml:space="preserve">, or </w:t>
            </w:r>
            <w:r w:rsidR="0062792A" w:rsidRPr="00765DB8">
              <w:rPr>
                <w:rFonts w:ascii="Times New Roman" w:hAnsi="Times New Roman"/>
                <w:sz w:val="25"/>
                <w:szCs w:val="25"/>
              </w:rPr>
              <w:t>D.</w:t>
            </w:r>
            <w:r w:rsidRPr="00765DB8">
              <w:rPr>
                <w:rFonts w:ascii="Times New Roman" w:hAnsi="Times New Roman"/>
                <w:sz w:val="25"/>
                <w:szCs w:val="25"/>
              </w:rPr>
              <w:t xml:space="preserve"> on your answer sheet.</w:t>
            </w:r>
          </w:p>
        </w:tc>
      </w:tr>
    </w:tbl>
    <w:p w:rsidR="00386FEA" w:rsidRPr="00765DB8" w:rsidRDefault="00386FEA" w:rsidP="00563F46">
      <w:pPr>
        <w:spacing w:line="312" w:lineRule="auto"/>
        <w:rPr>
          <w:b/>
          <w:sz w:val="25"/>
          <w:szCs w:val="25"/>
        </w:rPr>
      </w:pPr>
      <w:r w:rsidRPr="00765DB8">
        <w:rPr>
          <w:b/>
          <w:sz w:val="25"/>
          <w:szCs w:val="25"/>
        </w:rPr>
        <w:t>Questions 31 - 33 refer to the following advertisement</w:t>
      </w:r>
    </w:p>
    <w:tbl>
      <w:tblPr>
        <w:tblStyle w:val="TableGrid"/>
        <w:tblW w:w="10031" w:type="dxa"/>
        <w:tblLook w:val="04A0" w:firstRow="1" w:lastRow="0" w:firstColumn="1" w:lastColumn="0" w:noHBand="0" w:noVBand="1"/>
      </w:tblPr>
      <w:tblGrid>
        <w:gridCol w:w="10031"/>
      </w:tblGrid>
      <w:tr w:rsidR="00386FEA" w:rsidRPr="00765DB8" w:rsidTr="00386FEA">
        <w:tc>
          <w:tcPr>
            <w:tcW w:w="10031" w:type="dxa"/>
          </w:tcPr>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Thinking about investing for your future? If so, don't delay! The earlier you consider your investment options, the more likely it is that you will be prepared for retirement. Consider your family's future needs and invest now. When it comes to</w:t>
            </w:r>
            <w:r w:rsidR="00A43BC9" w:rsidRPr="00765DB8">
              <w:rPr>
                <w:rFonts w:ascii="Times New Roman" w:hAnsi="Times New Roman"/>
                <w:sz w:val="25"/>
                <w:szCs w:val="25"/>
              </w:rPr>
              <w:t xml:space="preserve"> (31)</w:t>
            </w:r>
            <w:r w:rsidRPr="00765DB8">
              <w:rPr>
                <w:rFonts w:ascii="Times New Roman" w:hAnsi="Times New Roman"/>
                <w:sz w:val="25"/>
                <w:szCs w:val="25"/>
              </w:rPr>
              <w:t>_____, there are multiple options,</w:t>
            </w:r>
          </w:p>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The best of these options is a mutual fund. Mutual funds are broad and can include a number of options such as stocks and bonds. They are a good choice, being easy to buy and sell. The following will explain how to choose the right type of mutual fund for your needs.</w:t>
            </w:r>
          </w:p>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One step that you will need to take is naming your personal investment goals. Depending on your own prionties, the mutual fund that you select will</w:t>
            </w:r>
            <w:r w:rsidR="00A43BC9" w:rsidRPr="00765DB8">
              <w:rPr>
                <w:rFonts w:ascii="Times New Roman" w:hAnsi="Times New Roman"/>
                <w:sz w:val="25"/>
                <w:szCs w:val="25"/>
              </w:rPr>
              <w:t xml:space="preserve"> (32)</w:t>
            </w:r>
            <w:r w:rsidRPr="00765DB8">
              <w:rPr>
                <w:rFonts w:ascii="Times New Roman" w:hAnsi="Times New Roman"/>
                <w:sz w:val="25"/>
                <w:szCs w:val="25"/>
              </w:rPr>
              <w:t>_____. It is most common for</w:t>
            </w:r>
          </w:p>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investors to purchase mutual funds for retirement funds or to help pay for their children's education.</w:t>
            </w:r>
          </w:p>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The next important step is to determine the level of risk that you are comfortable with. More risky mutual funds could leave you feeling</w:t>
            </w:r>
            <w:r w:rsidR="00A43BC9" w:rsidRPr="00765DB8">
              <w:rPr>
                <w:rFonts w:ascii="Times New Roman" w:hAnsi="Times New Roman"/>
                <w:sz w:val="25"/>
                <w:szCs w:val="25"/>
              </w:rPr>
              <w:t xml:space="preserve"> (33)</w:t>
            </w:r>
            <w:r w:rsidRPr="00765DB8">
              <w:rPr>
                <w:rFonts w:ascii="Times New Roman" w:hAnsi="Times New Roman"/>
                <w:sz w:val="25"/>
                <w:szCs w:val="25"/>
              </w:rPr>
              <w:t>_____, so think about this issue carefully.</w:t>
            </w:r>
          </w:p>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 xml:space="preserve">Last, do some research. Check financial websites and up-to-date magazines to get current information on the types of mutual funds available. If you follow these steps, you should be able </w:t>
            </w:r>
            <w:r w:rsidRPr="00765DB8">
              <w:rPr>
                <w:rFonts w:ascii="Times New Roman" w:hAnsi="Times New Roman"/>
                <w:sz w:val="25"/>
                <w:szCs w:val="25"/>
              </w:rPr>
              <w:lastRenderedPageBreak/>
              <w:t>to find the mutual fund that fits your needs.</w:t>
            </w:r>
          </w:p>
        </w:tc>
      </w:tr>
    </w:tbl>
    <w:p w:rsidR="00A43BC9" w:rsidRPr="00765DB8" w:rsidRDefault="00A43BC9" w:rsidP="00563F46">
      <w:pPr>
        <w:spacing w:line="312" w:lineRule="auto"/>
        <w:rPr>
          <w:sz w:val="25"/>
          <w:szCs w:val="25"/>
        </w:rPr>
      </w:pPr>
      <w:r w:rsidRPr="00765DB8">
        <w:rPr>
          <w:b/>
          <w:sz w:val="25"/>
          <w:szCs w:val="25"/>
        </w:rPr>
        <w:lastRenderedPageBreak/>
        <w:t>31.</w:t>
      </w:r>
      <w:r w:rsidRPr="00765DB8">
        <w:rPr>
          <w:sz w:val="25"/>
          <w:szCs w:val="25"/>
        </w:rPr>
        <w:t xml:space="preserve"> A. invest               B. invested</w:t>
      </w:r>
      <w:r w:rsidRPr="00765DB8">
        <w:rPr>
          <w:sz w:val="25"/>
          <w:szCs w:val="25"/>
        </w:rPr>
        <w:tab/>
      </w:r>
      <w:r w:rsidRPr="00765DB8">
        <w:rPr>
          <w:sz w:val="25"/>
          <w:szCs w:val="25"/>
        </w:rPr>
        <w:tab/>
        <w:t xml:space="preserve">C. investing          </w:t>
      </w:r>
      <w:r w:rsidRPr="00765DB8">
        <w:rPr>
          <w:sz w:val="25"/>
          <w:szCs w:val="25"/>
        </w:rPr>
        <w:tab/>
        <w:t>D. invests</w:t>
      </w:r>
    </w:p>
    <w:p w:rsidR="00A43BC9" w:rsidRPr="00765DB8" w:rsidRDefault="00A43BC9" w:rsidP="00563F46">
      <w:pPr>
        <w:spacing w:line="312" w:lineRule="auto"/>
        <w:rPr>
          <w:sz w:val="25"/>
          <w:szCs w:val="25"/>
        </w:rPr>
      </w:pPr>
      <w:r w:rsidRPr="00765DB8">
        <w:rPr>
          <w:b/>
          <w:sz w:val="25"/>
          <w:szCs w:val="25"/>
        </w:rPr>
        <w:t>32.</w:t>
      </w:r>
      <w:r w:rsidRPr="00765DB8">
        <w:rPr>
          <w:sz w:val="25"/>
          <w:szCs w:val="25"/>
        </w:rPr>
        <w:t xml:space="preserve"> A. vary                  B. try</w:t>
      </w:r>
      <w:r w:rsidRPr="00765DB8">
        <w:rPr>
          <w:sz w:val="25"/>
          <w:szCs w:val="25"/>
        </w:rPr>
        <w:tab/>
      </w:r>
      <w:r w:rsidRPr="00765DB8">
        <w:rPr>
          <w:sz w:val="25"/>
          <w:szCs w:val="25"/>
        </w:rPr>
        <w:tab/>
      </w:r>
      <w:r w:rsidR="004B4DA1" w:rsidRPr="00765DB8">
        <w:rPr>
          <w:sz w:val="25"/>
          <w:szCs w:val="25"/>
        </w:rPr>
        <w:tab/>
      </w:r>
      <w:r w:rsidRPr="00765DB8">
        <w:rPr>
          <w:sz w:val="25"/>
          <w:szCs w:val="25"/>
        </w:rPr>
        <w:t xml:space="preserve">C. choose               </w:t>
      </w:r>
      <w:r w:rsidRPr="00765DB8">
        <w:rPr>
          <w:sz w:val="25"/>
          <w:szCs w:val="25"/>
        </w:rPr>
        <w:tab/>
        <w:t>D. induce</w:t>
      </w:r>
    </w:p>
    <w:p w:rsidR="00A43BC9" w:rsidRPr="00765DB8" w:rsidRDefault="00A43BC9" w:rsidP="00563F46">
      <w:pPr>
        <w:spacing w:line="312" w:lineRule="auto"/>
        <w:rPr>
          <w:sz w:val="25"/>
          <w:szCs w:val="25"/>
        </w:rPr>
      </w:pPr>
      <w:r w:rsidRPr="00765DB8">
        <w:rPr>
          <w:b/>
          <w:sz w:val="25"/>
          <w:szCs w:val="25"/>
        </w:rPr>
        <w:t>33.</w:t>
      </w:r>
      <w:r w:rsidRPr="00765DB8">
        <w:rPr>
          <w:sz w:val="25"/>
          <w:szCs w:val="25"/>
        </w:rPr>
        <w:t xml:space="preserve"> A. disappointed    B. pleased</w:t>
      </w:r>
      <w:r w:rsidRPr="00765DB8">
        <w:rPr>
          <w:sz w:val="25"/>
          <w:szCs w:val="25"/>
        </w:rPr>
        <w:tab/>
      </w:r>
      <w:r w:rsidRPr="00765DB8">
        <w:rPr>
          <w:sz w:val="25"/>
          <w:szCs w:val="25"/>
        </w:rPr>
        <w:tab/>
        <w:t xml:space="preserve">C. excited             </w:t>
      </w:r>
      <w:r w:rsidRPr="00765DB8">
        <w:rPr>
          <w:sz w:val="25"/>
          <w:szCs w:val="25"/>
        </w:rPr>
        <w:tab/>
        <w:t>D. interested</w:t>
      </w:r>
    </w:p>
    <w:p w:rsidR="00386FEA" w:rsidRPr="00765DB8" w:rsidRDefault="00386FEA" w:rsidP="00563F46">
      <w:pPr>
        <w:spacing w:line="312" w:lineRule="auto"/>
        <w:rPr>
          <w:b/>
          <w:sz w:val="25"/>
          <w:szCs w:val="25"/>
        </w:rPr>
      </w:pPr>
      <w:r w:rsidRPr="00765DB8">
        <w:rPr>
          <w:b/>
          <w:sz w:val="25"/>
          <w:szCs w:val="25"/>
        </w:rPr>
        <w:t>Questions 34 - 36 refer to the following notice</w:t>
      </w:r>
    </w:p>
    <w:tbl>
      <w:tblPr>
        <w:tblStyle w:val="TableGrid"/>
        <w:tblW w:w="10031" w:type="dxa"/>
        <w:tblLook w:val="04A0" w:firstRow="1" w:lastRow="0" w:firstColumn="1" w:lastColumn="0" w:noHBand="0" w:noVBand="1"/>
      </w:tblPr>
      <w:tblGrid>
        <w:gridCol w:w="10031"/>
      </w:tblGrid>
      <w:tr w:rsidR="00386FEA" w:rsidRPr="00765DB8" w:rsidTr="00386FEA">
        <w:tc>
          <w:tcPr>
            <w:tcW w:w="10031" w:type="dxa"/>
          </w:tcPr>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Weekend Calendar</w:t>
            </w:r>
          </w:p>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Los Angeles: The O’Henry Gallery of art</w:t>
            </w:r>
            <w:r w:rsidR="00792DFE" w:rsidRPr="00765DB8">
              <w:rPr>
                <w:rFonts w:ascii="Times New Roman" w:hAnsi="Times New Roman"/>
                <w:sz w:val="25"/>
                <w:szCs w:val="25"/>
              </w:rPr>
              <w:t xml:space="preserve"> (34)</w:t>
            </w:r>
            <w:r w:rsidRPr="00765DB8">
              <w:rPr>
                <w:rFonts w:ascii="Times New Roman" w:hAnsi="Times New Roman"/>
                <w:sz w:val="25"/>
                <w:szCs w:val="25"/>
              </w:rPr>
              <w:t>_____oil paintings by Lasandra Page until the</w:t>
            </w:r>
            <w:r w:rsidR="009B32D4" w:rsidRPr="00765DB8">
              <w:rPr>
                <w:rFonts w:ascii="Times New Roman" w:hAnsi="Times New Roman"/>
                <w:sz w:val="25"/>
                <w:szCs w:val="25"/>
              </w:rPr>
              <w:t xml:space="preserve"> </w:t>
            </w:r>
            <w:r w:rsidRPr="00765DB8">
              <w:rPr>
                <w:rFonts w:ascii="Times New Roman" w:hAnsi="Times New Roman"/>
                <w:sz w:val="25"/>
                <w:szCs w:val="25"/>
              </w:rPr>
              <w:t>end of October.</w:t>
            </w:r>
          </w:p>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Page is well known for her portrayals of Italian coastal scenes. Her work has been displayed in the Metropolitan Museum of Art, the Musee D' Orsay, and the Uffizi. Ticket prices for this traveling exhibit are $22 for adults and $12 for children including regular admission. Another</w:t>
            </w:r>
            <w:r w:rsidR="00792DFE" w:rsidRPr="00765DB8">
              <w:rPr>
                <w:rFonts w:ascii="Times New Roman" w:hAnsi="Times New Roman"/>
                <w:sz w:val="25"/>
                <w:szCs w:val="25"/>
              </w:rPr>
              <w:t xml:space="preserve"> (35)</w:t>
            </w:r>
            <w:r w:rsidRPr="00765DB8">
              <w:rPr>
                <w:rFonts w:ascii="Times New Roman" w:hAnsi="Times New Roman"/>
                <w:sz w:val="25"/>
                <w:szCs w:val="25"/>
              </w:rPr>
              <w:t>_____displaying Oaxacan pottery is at the museum until Nov. 1.</w:t>
            </w:r>
          </w:p>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 xml:space="preserve">Museum hours are 10 </w:t>
            </w:r>
            <w:r w:rsidR="0062792A" w:rsidRPr="00765DB8">
              <w:rPr>
                <w:rFonts w:ascii="Times New Roman" w:hAnsi="Times New Roman"/>
                <w:sz w:val="25"/>
                <w:szCs w:val="25"/>
              </w:rPr>
              <w:t>A.</w:t>
            </w:r>
            <w:r w:rsidRPr="00765DB8">
              <w:rPr>
                <w:rFonts w:ascii="Times New Roman" w:hAnsi="Times New Roman"/>
                <w:sz w:val="25"/>
                <w:szCs w:val="25"/>
              </w:rPr>
              <w:t>m.-6 p.m. daily.</w:t>
            </w:r>
          </w:p>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The Silver star Screen shows classic films of the 50s and 60s every weekend. Bring a friend and reminisce about the “good old days"! Enjoy favorites such as Casa Amarilla and Cold Snow. Admission is $8 for adults, and</w:t>
            </w:r>
            <w:r w:rsidR="00792DFE" w:rsidRPr="00765DB8">
              <w:rPr>
                <w:rFonts w:ascii="Times New Roman" w:hAnsi="Times New Roman"/>
                <w:sz w:val="25"/>
                <w:szCs w:val="25"/>
              </w:rPr>
              <w:t xml:space="preserve"> (36)</w:t>
            </w:r>
            <w:r w:rsidRPr="00765DB8">
              <w:rPr>
                <w:rFonts w:ascii="Times New Roman" w:hAnsi="Times New Roman"/>
                <w:sz w:val="25"/>
                <w:szCs w:val="25"/>
              </w:rPr>
              <w:t>_____rates are offered for children 12 and under.</w:t>
            </w:r>
          </w:p>
        </w:tc>
      </w:tr>
    </w:tbl>
    <w:p w:rsidR="00792DFE" w:rsidRPr="00765DB8" w:rsidRDefault="00792DFE" w:rsidP="00563F46">
      <w:pPr>
        <w:spacing w:line="312" w:lineRule="auto"/>
        <w:rPr>
          <w:sz w:val="25"/>
          <w:szCs w:val="25"/>
        </w:rPr>
      </w:pPr>
      <w:r w:rsidRPr="00765DB8">
        <w:rPr>
          <w:b/>
          <w:sz w:val="25"/>
          <w:szCs w:val="25"/>
        </w:rPr>
        <w:t>34.</w:t>
      </w:r>
      <w:r w:rsidRPr="00765DB8">
        <w:rPr>
          <w:sz w:val="25"/>
          <w:szCs w:val="25"/>
        </w:rPr>
        <w:t xml:space="preserve"> A. exhibit              B. exhibited      </w:t>
      </w:r>
      <w:r w:rsidRPr="00765DB8">
        <w:rPr>
          <w:sz w:val="25"/>
          <w:szCs w:val="25"/>
        </w:rPr>
        <w:tab/>
        <w:t xml:space="preserve">C. was exhibiting  </w:t>
      </w:r>
      <w:r w:rsidRPr="00765DB8">
        <w:rPr>
          <w:sz w:val="25"/>
          <w:szCs w:val="25"/>
        </w:rPr>
        <w:tab/>
        <w:t>D. will be exhibiting</w:t>
      </w:r>
    </w:p>
    <w:p w:rsidR="00792DFE" w:rsidRPr="00765DB8" w:rsidRDefault="00792DFE" w:rsidP="00563F46">
      <w:pPr>
        <w:spacing w:line="312" w:lineRule="auto"/>
        <w:rPr>
          <w:sz w:val="25"/>
          <w:szCs w:val="25"/>
        </w:rPr>
      </w:pPr>
      <w:r w:rsidRPr="00765DB8">
        <w:rPr>
          <w:b/>
          <w:sz w:val="25"/>
          <w:szCs w:val="25"/>
        </w:rPr>
        <w:t>35.</w:t>
      </w:r>
      <w:r w:rsidRPr="00765DB8">
        <w:rPr>
          <w:sz w:val="25"/>
          <w:szCs w:val="25"/>
        </w:rPr>
        <w:t xml:space="preserve">  A. coupon            B. market</w:t>
      </w:r>
      <w:r w:rsidRPr="00765DB8">
        <w:rPr>
          <w:sz w:val="25"/>
          <w:szCs w:val="25"/>
        </w:rPr>
        <w:tab/>
      </w:r>
      <w:r w:rsidRPr="00765DB8">
        <w:rPr>
          <w:sz w:val="25"/>
          <w:szCs w:val="25"/>
        </w:rPr>
        <w:tab/>
        <w:t xml:space="preserve">C. show                </w:t>
      </w:r>
      <w:r w:rsidR="00426606" w:rsidRPr="00765DB8">
        <w:rPr>
          <w:sz w:val="25"/>
          <w:szCs w:val="25"/>
        </w:rPr>
        <w:tab/>
      </w:r>
      <w:r w:rsidRPr="00765DB8">
        <w:rPr>
          <w:sz w:val="25"/>
          <w:szCs w:val="25"/>
        </w:rPr>
        <w:t>D. decoration</w:t>
      </w:r>
    </w:p>
    <w:p w:rsidR="00792DFE" w:rsidRPr="00765DB8" w:rsidRDefault="00792DFE" w:rsidP="00563F46">
      <w:pPr>
        <w:spacing w:line="312" w:lineRule="auto"/>
        <w:rPr>
          <w:b/>
          <w:sz w:val="25"/>
          <w:szCs w:val="25"/>
        </w:rPr>
      </w:pPr>
      <w:r w:rsidRPr="00765DB8">
        <w:rPr>
          <w:b/>
          <w:sz w:val="25"/>
          <w:szCs w:val="25"/>
        </w:rPr>
        <w:t>36.</w:t>
      </w:r>
      <w:r w:rsidRPr="00765DB8">
        <w:rPr>
          <w:sz w:val="25"/>
          <w:szCs w:val="25"/>
        </w:rPr>
        <w:t xml:space="preserve"> A. discounted        B. included      </w:t>
      </w:r>
      <w:r w:rsidR="00426606" w:rsidRPr="00765DB8">
        <w:rPr>
          <w:sz w:val="25"/>
          <w:szCs w:val="25"/>
        </w:rPr>
        <w:tab/>
      </w:r>
      <w:r w:rsidRPr="00765DB8">
        <w:rPr>
          <w:sz w:val="25"/>
          <w:szCs w:val="25"/>
        </w:rPr>
        <w:t xml:space="preserve">C. abbreviated        </w:t>
      </w:r>
      <w:r w:rsidR="00426606" w:rsidRPr="00765DB8">
        <w:rPr>
          <w:sz w:val="25"/>
          <w:szCs w:val="25"/>
        </w:rPr>
        <w:tab/>
      </w:r>
      <w:r w:rsidRPr="00765DB8">
        <w:rPr>
          <w:sz w:val="25"/>
          <w:szCs w:val="25"/>
        </w:rPr>
        <w:t>D. targeted</w:t>
      </w:r>
      <w:r w:rsidRPr="00765DB8">
        <w:rPr>
          <w:b/>
          <w:sz w:val="25"/>
          <w:szCs w:val="25"/>
        </w:rPr>
        <w:t xml:space="preserve"> </w:t>
      </w:r>
    </w:p>
    <w:p w:rsidR="00386FEA" w:rsidRPr="00765DB8" w:rsidRDefault="00386FEA" w:rsidP="00563F46">
      <w:pPr>
        <w:spacing w:line="312" w:lineRule="auto"/>
        <w:rPr>
          <w:b/>
          <w:sz w:val="25"/>
          <w:szCs w:val="25"/>
        </w:rPr>
      </w:pPr>
      <w:r w:rsidRPr="00765DB8">
        <w:rPr>
          <w:b/>
          <w:sz w:val="25"/>
          <w:szCs w:val="25"/>
        </w:rPr>
        <w:t>Questions 37 - 39 refer to the following letter,</w:t>
      </w:r>
    </w:p>
    <w:tbl>
      <w:tblPr>
        <w:tblStyle w:val="TableGrid"/>
        <w:tblW w:w="10031" w:type="dxa"/>
        <w:tblLook w:val="04A0" w:firstRow="1" w:lastRow="0" w:firstColumn="1" w:lastColumn="0" w:noHBand="0" w:noVBand="1"/>
      </w:tblPr>
      <w:tblGrid>
        <w:gridCol w:w="10031"/>
      </w:tblGrid>
      <w:tr w:rsidR="00386FEA" w:rsidRPr="00765DB8" w:rsidTr="00386FEA">
        <w:tc>
          <w:tcPr>
            <w:tcW w:w="10031" w:type="dxa"/>
          </w:tcPr>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August 11</w:t>
            </w:r>
          </w:p>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 xml:space="preserve">Ms. Jane Campbell </w:t>
            </w:r>
          </w:p>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Reliable Insurance</w:t>
            </w:r>
          </w:p>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Dear Ms. Campbell,</w:t>
            </w:r>
          </w:p>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We have previously introduced you to Superior Product Development’s training and products,</w:t>
            </w:r>
            <w:r w:rsidR="000C48EF" w:rsidRPr="00765DB8">
              <w:rPr>
                <w:rFonts w:ascii="Times New Roman" w:hAnsi="Times New Roman"/>
                <w:sz w:val="25"/>
                <w:szCs w:val="25"/>
              </w:rPr>
              <w:t xml:space="preserve"> (37)</w:t>
            </w:r>
            <w:r w:rsidRPr="00765DB8">
              <w:rPr>
                <w:rFonts w:ascii="Times New Roman" w:hAnsi="Times New Roman"/>
                <w:sz w:val="25"/>
                <w:szCs w:val="25"/>
              </w:rPr>
              <w:t>_____would like to know if you might be interested in a membership with SPD.</w:t>
            </w:r>
          </w:p>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The purpose of SPD is to help members enhance their</w:t>
            </w:r>
            <w:r w:rsidR="000C48EF" w:rsidRPr="00765DB8">
              <w:rPr>
                <w:rFonts w:ascii="Times New Roman" w:hAnsi="Times New Roman"/>
                <w:sz w:val="25"/>
                <w:szCs w:val="25"/>
              </w:rPr>
              <w:t xml:space="preserve"> (38)</w:t>
            </w:r>
            <w:r w:rsidRPr="00765DB8">
              <w:rPr>
                <w:rFonts w:ascii="Times New Roman" w:hAnsi="Times New Roman"/>
                <w:sz w:val="25"/>
                <w:szCs w:val="25"/>
              </w:rPr>
              <w:t>_____.</w:t>
            </w:r>
          </w:p>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All of our workshops and training booklets are available for the sole purpose of improving your job performance. Previous workshop topics have included "Polishing your Product Ideas” and “Technological Innovations." Our booklets, available in packs of 20 for easy distribution, are also available in a new format. Please consider filling out the enclosed application if you would like to</w:t>
            </w:r>
            <w:r w:rsidR="000C48EF" w:rsidRPr="00765DB8">
              <w:rPr>
                <w:rFonts w:ascii="Times New Roman" w:hAnsi="Times New Roman"/>
                <w:sz w:val="25"/>
                <w:szCs w:val="25"/>
              </w:rPr>
              <w:t xml:space="preserve"> (39)</w:t>
            </w:r>
            <w:r w:rsidRPr="00765DB8">
              <w:rPr>
                <w:rFonts w:ascii="Times New Roman" w:hAnsi="Times New Roman"/>
                <w:sz w:val="25"/>
                <w:szCs w:val="25"/>
              </w:rPr>
              <w:t>_____our association. SPD has a reputation of giving people</w:t>
            </w:r>
            <w:r w:rsidR="000C48EF" w:rsidRPr="00765DB8">
              <w:rPr>
                <w:rFonts w:ascii="Times New Roman" w:hAnsi="Times New Roman"/>
                <w:sz w:val="25"/>
                <w:szCs w:val="25"/>
              </w:rPr>
              <w:t xml:space="preserve"> </w:t>
            </w:r>
            <w:r w:rsidRPr="00765DB8">
              <w:rPr>
                <w:rFonts w:ascii="Times New Roman" w:hAnsi="Times New Roman"/>
                <w:sz w:val="25"/>
                <w:szCs w:val="25"/>
              </w:rPr>
              <w:t>a hand up the career ladder, and we hope that you will find our resources useful. We look forward to hearing from you soon.</w:t>
            </w:r>
          </w:p>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Mr. Paul LaCrosse, Trainer</w:t>
            </w:r>
          </w:p>
        </w:tc>
      </w:tr>
    </w:tbl>
    <w:p w:rsidR="000C48EF" w:rsidRPr="00765DB8" w:rsidRDefault="000C48EF" w:rsidP="001A7069">
      <w:pPr>
        <w:tabs>
          <w:tab w:val="left" w:pos="2700"/>
          <w:tab w:val="left" w:pos="4950"/>
          <w:tab w:val="left" w:pos="7380"/>
        </w:tabs>
        <w:spacing w:line="312" w:lineRule="auto"/>
        <w:rPr>
          <w:sz w:val="25"/>
          <w:szCs w:val="25"/>
        </w:rPr>
      </w:pPr>
      <w:r w:rsidRPr="00765DB8">
        <w:rPr>
          <w:b/>
          <w:sz w:val="25"/>
          <w:szCs w:val="25"/>
        </w:rPr>
        <w:t>37.</w:t>
      </w:r>
      <w:r w:rsidRPr="00765DB8">
        <w:rPr>
          <w:sz w:val="25"/>
          <w:szCs w:val="25"/>
        </w:rPr>
        <w:t xml:space="preserve"> A. afterwards         </w:t>
      </w:r>
      <w:r w:rsidR="001A7069" w:rsidRPr="00765DB8">
        <w:rPr>
          <w:sz w:val="25"/>
          <w:szCs w:val="25"/>
        </w:rPr>
        <w:tab/>
      </w:r>
      <w:r w:rsidRPr="00765DB8">
        <w:rPr>
          <w:sz w:val="25"/>
          <w:szCs w:val="25"/>
        </w:rPr>
        <w:t>B. and</w:t>
      </w:r>
      <w:r w:rsidRPr="00765DB8">
        <w:rPr>
          <w:sz w:val="25"/>
          <w:szCs w:val="25"/>
        </w:rPr>
        <w:tab/>
        <w:t xml:space="preserve">C. about                   </w:t>
      </w:r>
      <w:r w:rsidRPr="00765DB8">
        <w:rPr>
          <w:sz w:val="25"/>
          <w:szCs w:val="25"/>
        </w:rPr>
        <w:tab/>
        <w:t>D. previously</w:t>
      </w:r>
    </w:p>
    <w:p w:rsidR="000C48EF" w:rsidRPr="00765DB8" w:rsidRDefault="000C48EF" w:rsidP="001A7069">
      <w:pPr>
        <w:tabs>
          <w:tab w:val="left" w:pos="2700"/>
          <w:tab w:val="left" w:pos="4950"/>
          <w:tab w:val="left" w:pos="7380"/>
        </w:tabs>
        <w:spacing w:line="312" w:lineRule="auto"/>
        <w:rPr>
          <w:sz w:val="25"/>
          <w:szCs w:val="25"/>
        </w:rPr>
      </w:pPr>
      <w:r w:rsidRPr="00765DB8">
        <w:rPr>
          <w:b/>
          <w:sz w:val="25"/>
          <w:szCs w:val="25"/>
        </w:rPr>
        <w:t>38.</w:t>
      </w:r>
      <w:r w:rsidRPr="00765DB8">
        <w:rPr>
          <w:sz w:val="25"/>
          <w:szCs w:val="25"/>
        </w:rPr>
        <w:t xml:space="preserve"> A. careers               </w:t>
      </w:r>
      <w:r w:rsidR="001A7069" w:rsidRPr="00765DB8">
        <w:rPr>
          <w:sz w:val="25"/>
          <w:szCs w:val="25"/>
        </w:rPr>
        <w:tab/>
      </w:r>
      <w:r w:rsidRPr="00765DB8">
        <w:rPr>
          <w:sz w:val="25"/>
          <w:szCs w:val="25"/>
        </w:rPr>
        <w:t>B. research</w:t>
      </w:r>
      <w:r w:rsidRPr="00765DB8">
        <w:rPr>
          <w:sz w:val="25"/>
          <w:szCs w:val="25"/>
        </w:rPr>
        <w:tab/>
        <w:t xml:space="preserve">C. relationships       </w:t>
      </w:r>
      <w:r w:rsidRPr="00765DB8">
        <w:rPr>
          <w:sz w:val="25"/>
          <w:szCs w:val="25"/>
        </w:rPr>
        <w:tab/>
        <w:t>D. appearances</w:t>
      </w:r>
    </w:p>
    <w:p w:rsidR="000C48EF" w:rsidRPr="00765DB8" w:rsidRDefault="000C48EF" w:rsidP="001A7069">
      <w:pPr>
        <w:tabs>
          <w:tab w:val="left" w:pos="2700"/>
          <w:tab w:val="left" w:pos="4950"/>
          <w:tab w:val="left" w:pos="7380"/>
        </w:tabs>
        <w:spacing w:line="312" w:lineRule="auto"/>
        <w:rPr>
          <w:b/>
          <w:sz w:val="25"/>
          <w:szCs w:val="25"/>
        </w:rPr>
      </w:pPr>
      <w:r w:rsidRPr="00765DB8">
        <w:rPr>
          <w:b/>
          <w:sz w:val="25"/>
          <w:szCs w:val="25"/>
        </w:rPr>
        <w:t>39.</w:t>
      </w:r>
      <w:r w:rsidRPr="00765DB8">
        <w:rPr>
          <w:sz w:val="25"/>
          <w:szCs w:val="25"/>
        </w:rPr>
        <w:t xml:space="preserve"> A. pay                     </w:t>
      </w:r>
      <w:r w:rsidR="001A7069" w:rsidRPr="00765DB8">
        <w:rPr>
          <w:sz w:val="25"/>
          <w:szCs w:val="25"/>
        </w:rPr>
        <w:tab/>
      </w:r>
      <w:r w:rsidRPr="00765DB8">
        <w:rPr>
          <w:sz w:val="25"/>
          <w:szCs w:val="25"/>
        </w:rPr>
        <w:t>B. earn</w:t>
      </w:r>
      <w:r w:rsidRPr="00765DB8">
        <w:rPr>
          <w:sz w:val="25"/>
          <w:szCs w:val="25"/>
        </w:rPr>
        <w:tab/>
        <w:t xml:space="preserve">C. respond              </w:t>
      </w:r>
      <w:r w:rsidRPr="00765DB8">
        <w:rPr>
          <w:sz w:val="25"/>
          <w:szCs w:val="25"/>
        </w:rPr>
        <w:tab/>
        <w:t>D. join</w:t>
      </w:r>
      <w:r w:rsidRPr="00765DB8">
        <w:rPr>
          <w:b/>
          <w:sz w:val="25"/>
          <w:szCs w:val="25"/>
        </w:rPr>
        <w:t xml:space="preserve"> </w:t>
      </w:r>
    </w:p>
    <w:p w:rsidR="00386FEA" w:rsidRPr="00765DB8" w:rsidRDefault="00386FEA" w:rsidP="00563F46">
      <w:pPr>
        <w:spacing w:line="312" w:lineRule="auto"/>
        <w:rPr>
          <w:b/>
          <w:sz w:val="25"/>
          <w:szCs w:val="25"/>
        </w:rPr>
      </w:pPr>
      <w:r w:rsidRPr="00765DB8">
        <w:rPr>
          <w:b/>
          <w:sz w:val="25"/>
          <w:szCs w:val="25"/>
        </w:rPr>
        <w:t>Questions 40 - 42 refer to the following e-mail.</w:t>
      </w:r>
    </w:p>
    <w:tbl>
      <w:tblPr>
        <w:tblStyle w:val="TableGrid"/>
        <w:tblW w:w="10031" w:type="dxa"/>
        <w:tblLook w:val="04A0" w:firstRow="1" w:lastRow="0" w:firstColumn="1" w:lastColumn="0" w:noHBand="0" w:noVBand="1"/>
      </w:tblPr>
      <w:tblGrid>
        <w:gridCol w:w="10031"/>
      </w:tblGrid>
      <w:tr w:rsidR="00386FEA" w:rsidRPr="00765DB8" w:rsidTr="00386FEA">
        <w:tc>
          <w:tcPr>
            <w:tcW w:w="10031" w:type="dxa"/>
          </w:tcPr>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lastRenderedPageBreak/>
              <w:t>To: Gregory Mahler &lt;gmahler@publish.com&gt;</w:t>
            </w:r>
          </w:p>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From: Anita Drexler &lt;adrexler@bookish.org&gt;</w:t>
            </w:r>
          </w:p>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Date: March 2</w:t>
            </w:r>
          </w:p>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Subject: Publication rights</w:t>
            </w:r>
          </w:p>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Dear Mr. Mahler,</w:t>
            </w:r>
          </w:p>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My article “The Longest Life"</w:t>
            </w:r>
            <w:r w:rsidR="000C48EF" w:rsidRPr="00765DB8">
              <w:rPr>
                <w:rFonts w:ascii="Times New Roman" w:hAnsi="Times New Roman"/>
                <w:sz w:val="25"/>
                <w:szCs w:val="25"/>
              </w:rPr>
              <w:t xml:space="preserve"> (40)</w:t>
            </w:r>
            <w:r w:rsidRPr="00765DB8">
              <w:rPr>
                <w:rFonts w:ascii="Times New Roman" w:hAnsi="Times New Roman"/>
                <w:sz w:val="25"/>
                <w:szCs w:val="25"/>
              </w:rPr>
              <w:t>_____in your magazine LifeNow in May 2006. Again, I would</w:t>
            </w:r>
            <w:r w:rsidR="000C48EF" w:rsidRPr="00765DB8">
              <w:rPr>
                <w:rFonts w:ascii="Times New Roman" w:hAnsi="Times New Roman"/>
                <w:sz w:val="25"/>
                <w:szCs w:val="25"/>
              </w:rPr>
              <w:t xml:space="preserve"> </w:t>
            </w:r>
            <w:r w:rsidRPr="00765DB8">
              <w:rPr>
                <w:rFonts w:ascii="Times New Roman" w:hAnsi="Times New Roman"/>
                <w:sz w:val="25"/>
                <w:szCs w:val="25"/>
              </w:rPr>
              <w:t>like to thank you for printing my work.</w:t>
            </w:r>
          </w:p>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 xml:space="preserve">It is an honor to have had my work published in a magazine of this caliber. I am continuing to have my article reviewed for publishing by a variety of journals and magazines. </w:t>
            </w:r>
          </w:p>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A researcher at Pine Forest University has been</w:t>
            </w:r>
            <w:r w:rsidR="000C48EF" w:rsidRPr="00765DB8">
              <w:rPr>
                <w:rFonts w:ascii="Times New Roman" w:hAnsi="Times New Roman"/>
                <w:sz w:val="25"/>
                <w:szCs w:val="25"/>
              </w:rPr>
              <w:t xml:space="preserve"> (41)</w:t>
            </w:r>
            <w:r w:rsidRPr="00765DB8">
              <w:rPr>
                <w:rFonts w:ascii="Times New Roman" w:hAnsi="Times New Roman"/>
                <w:sz w:val="25"/>
                <w:szCs w:val="25"/>
              </w:rPr>
              <w:t>_____his interest in reprinting my article</w:t>
            </w:r>
          </w:p>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in a scholarly journal.</w:t>
            </w:r>
          </w:p>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According to publication regulations, I am legally allowed to reprint my work and retain authority over its use. Therefore, it is my understanding that my article can be published in the journal</w:t>
            </w:r>
            <w:r w:rsidR="000C48EF" w:rsidRPr="00765DB8">
              <w:rPr>
                <w:rFonts w:ascii="Times New Roman" w:hAnsi="Times New Roman"/>
                <w:sz w:val="25"/>
                <w:szCs w:val="25"/>
              </w:rPr>
              <w:t xml:space="preserve"> (42)</w:t>
            </w:r>
            <w:r w:rsidRPr="00765DB8">
              <w:rPr>
                <w:rFonts w:ascii="Times New Roman" w:hAnsi="Times New Roman"/>
                <w:sz w:val="25"/>
                <w:szCs w:val="25"/>
              </w:rPr>
              <w:t>_____your permission.</w:t>
            </w:r>
          </w:p>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I would be grateful if you could confirm that I do retain my publication rights as stated above before I continue with the reprinting of the article.</w:t>
            </w:r>
          </w:p>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Sincerely,</w:t>
            </w:r>
          </w:p>
          <w:p w:rsidR="00386FEA" w:rsidRPr="00765DB8" w:rsidRDefault="00386FEA" w:rsidP="00563F46">
            <w:pPr>
              <w:spacing w:line="312" w:lineRule="auto"/>
              <w:ind w:firstLine="0"/>
              <w:rPr>
                <w:rFonts w:ascii="Times New Roman" w:hAnsi="Times New Roman"/>
                <w:sz w:val="25"/>
                <w:szCs w:val="25"/>
              </w:rPr>
            </w:pPr>
            <w:r w:rsidRPr="00765DB8">
              <w:rPr>
                <w:rFonts w:ascii="Times New Roman" w:hAnsi="Times New Roman"/>
                <w:sz w:val="25"/>
                <w:szCs w:val="25"/>
              </w:rPr>
              <w:t>Anita Drexler</w:t>
            </w:r>
          </w:p>
        </w:tc>
      </w:tr>
    </w:tbl>
    <w:p w:rsidR="000C48EF" w:rsidRPr="00765DB8" w:rsidRDefault="000C48EF" w:rsidP="00563F46">
      <w:pPr>
        <w:spacing w:line="312" w:lineRule="auto"/>
        <w:rPr>
          <w:sz w:val="25"/>
          <w:szCs w:val="25"/>
        </w:rPr>
      </w:pPr>
      <w:r w:rsidRPr="00765DB8">
        <w:rPr>
          <w:b/>
          <w:sz w:val="25"/>
          <w:szCs w:val="25"/>
        </w:rPr>
        <w:t>40.</w:t>
      </w:r>
      <w:r w:rsidRPr="00765DB8">
        <w:rPr>
          <w:sz w:val="25"/>
          <w:szCs w:val="25"/>
        </w:rPr>
        <w:t xml:space="preserve"> A. published</w:t>
      </w:r>
      <w:r w:rsidR="00C57CDB" w:rsidRPr="00765DB8">
        <w:rPr>
          <w:sz w:val="25"/>
          <w:szCs w:val="25"/>
        </w:rPr>
        <w:t xml:space="preserve">      </w:t>
      </w:r>
      <w:r w:rsidR="00C57CDB" w:rsidRPr="00765DB8">
        <w:rPr>
          <w:sz w:val="25"/>
          <w:szCs w:val="25"/>
        </w:rPr>
        <w:tab/>
      </w:r>
      <w:r w:rsidRPr="00765DB8">
        <w:rPr>
          <w:sz w:val="25"/>
          <w:szCs w:val="25"/>
        </w:rPr>
        <w:t xml:space="preserve">B. was published     </w:t>
      </w:r>
      <w:r w:rsidR="00C57CDB" w:rsidRPr="00765DB8">
        <w:rPr>
          <w:sz w:val="25"/>
          <w:szCs w:val="25"/>
        </w:rPr>
        <w:tab/>
      </w:r>
      <w:r w:rsidRPr="00765DB8">
        <w:rPr>
          <w:sz w:val="25"/>
          <w:szCs w:val="25"/>
        </w:rPr>
        <w:t xml:space="preserve">C. having been published     </w:t>
      </w:r>
      <w:r w:rsidR="00C57CDB" w:rsidRPr="00765DB8">
        <w:rPr>
          <w:sz w:val="25"/>
          <w:szCs w:val="25"/>
        </w:rPr>
        <w:tab/>
      </w:r>
      <w:r w:rsidRPr="00765DB8">
        <w:rPr>
          <w:sz w:val="25"/>
          <w:szCs w:val="25"/>
        </w:rPr>
        <w:t>D. is being published</w:t>
      </w:r>
    </w:p>
    <w:p w:rsidR="000C48EF" w:rsidRPr="00765DB8" w:rsidRDefault="000C48EF" w:rsidP="00563F46">
      <w:pPr>
        <w:spacing w:line="312" w:lineRule="auto"/>
        <w:rPr>
          <w:sz w:val="25"/>
          <w:szCs w:val="25"/>
        </w:rPr>
      </w:pPr>
      <w:r w:rsidRPr="00765DB8">
        <w:rPr>
          <w:b/>
          <w:sz w:val="25"/>
          <w:szCs w:val="25"/>
        </w:rPr>
        <w:t>41.</w:t>
      </w:r>
      <w:r w:rsidRPr="00765DB8">
        <w:rPr>
          <w:sz w:val="25"/>
          <w:szCs w:val="25"/>
        </w:rPr>
        <w:t xml:space="preserve"> A. quoting            </w:t>
      </w:r>
      <w:r w:rsidR="00C57CDB" w:rsidRPr="00765DB8">
        <w:rPr>
          <w:sz w:val="25"/>
          <w:szCs w:val="25"/>
        </w:rPr>
        <w:tab/>
      </w:r>
      <w:r w:rsidRPr="00765DB8">
        <w:rPr>
          <w:sz w:val="25"/>
          <w:szCs w:val="25"/>
        </w:rPr>
        <w:t xml:space="preserve">B. suggesting      </w:t>
      </w:r>
      <w:r w:rsidR="006645BE" w:rsidRPr="00765DB8">
        <w:rPr>
          <w:sz w:val="25"/>
          <w:szCs w:val="25"/>
        </w:rPr>
        <w:tab/>
      </w:r>
      <w:r w:rsidRPr="00765DB8">
        <w:rPr>
          <w:sz w:val="25"/>
          <w:szCs w:val="25"/>
        </w:rPr>
        <w:t xml:space="preserve">C. remarking        </w:t>
      </w:r>
      <w:r w:rsidR="00C57CDB" w:rsidRPr="00765DB8">
        <w:rPr>
          <w:sz w:val="25"/>
          <w:szCs w:val="25"/>
        </w:rPr>
        <w:tab/>
      </w:r>
      <w:r w:rsidR="00C57CDB" w:rsidRPr="00765DB8">
        <w:rPr>
          <w:sz w:val="25"/>
          <w:szCs w:val="25"/>
        </w:rPr>
        <w:tab/>
      </w:r>
      <w:r w:rsidRPr="00765DB8">
        <w:rPr>
          <w:sz w:val="25"/>
          <w:szCs w:val="25"/>
        </w:rPr>
        <w:t>D. expressing</w:t>
      </w:r>
    </w:p>
    <w:p w:rsidR="000C48EF" w:rsidRPr="00765DB8" w:rsidRDefault="000C48EF" w:rsidP="00563F46">
      <w:pPr>
        <w:spacing w:line="312" w:lineRule="auto"/>
        <w:rPr>
          <w:sz w:val="25"/>
          <w:szCs w:val="25"/>
        </w:rPr>
      </w:pPr>
      <w:r w:rsidRPr="00765DB8">
        <w:rPr>
          <w:b/>
          <w:sz w:val="25"/>
          <w:szCs w:val="25"/>
        </w:rPr>
        <w:t>42.</w:t>
      </w:r>
      <w:r w:rsidRPr="00765DB8">
        <w:rPr>
          <w:sz w:val="25"/>
          <w:szCs w:val="25"/>
        </w:rPr>
        <w:t xml:space="preserve"> A. without            </w:t>
      </w:r>
      <w:r w:rsidR="00C57CDB" w:rsidRPr="00765DB8">
        <w:rPr>
          <w:sz w:val="25"/>
          <w:szCs w:val="25"/>
        </w:rPr>
        <w:tab/>
      </w:r>
      <w:r w:rsidRPr="00765DB8">
        <w:rPr>
          <w:sz w:val="25"/>
          <w:szCs w:val="25"/>
        </w:rPr>
        <w:t>B. despite</w:t>
      </w:r>
      <w:r w:rsidR="006645BE" w:rsidRPr="00765DB8">
        <w:rPr>
          <w:sz w:val="25"/>
          <w:szCs w:val="25"/>
        </w:rPr>
        <w:tab/>
      </w:r>
      <w:r w:rsidR="006645BE" w:rsidRPr="00765DB8">
        <w:rPr>
          <w:sz w:val="25"/>
          <w:szCs w:val="25"/>
        </w:rPr>
        <w:tab/>
      </w:r>
      <w:r w:rsidRPr="00765DB8">
        <w:rPr>
          <w:sz w:val="25"/>
          <w:szCs w:val="25"/>
        </w:rPr>
        <w:t xml:space="preserve">C. until                 </w:t>
      </w:r>
      <w:r w:rsidR="00C57CDB" w:rsidRPr="00765DB8">
        <w:rPr>
          <w:sz w:val="25"/>
          <w:szCs w:val="25"/>
        </w:rPr>
        <w:tab/>
      </w:r>
      <w:r w:rsidR="00C57CDB" w:rsidRPr="00765DB8">
        <w:rPr>
          <w:sz w:val="25"/>
          <w:szCs w:val="25"/>
        </w:rPr>
        <w:tab/>
      </w:r>
      <w:r w:rsidRPr="00765DB8">
        <w:rPr>
          <w:sz w:val="25"/>
          <w:szCs w:val="25"/>
        </w:rPr>
        <w:t>D. concerning</w:t>
      </w:r>
    </w:p>
    <w:p w:rsidR="000A54B9" w:rsidRDefault="000A54B9" w:rsidP="00563F46">
      <w:pPr>
        <w:pStyle w:val="ListParagraph"/>
        <w:tabs>
          <w:tab w:val="left" w:pos="2410"/>
          <w:tab w:val="left" w:pos="4820"/>
          <w:tab w:val="left" w:pos="7230"/>
        </w:tabs>
        <w:spacing w:after="0" w:line="312" w:lineRule="auto"/>
        <w:ind w:left="0"/>
        <w:rPr>
          <w:rFonts w:cs="Times New Roman"/>
          <w:b/>
          <w:sz w:val="25"/>
          <w:szCs w:val="25"/>
          <w:lang w:val="en-US"/>
        </w:rPr>
      </w:pPr>
      <w:r w:rsidRPr="00765DB8">
        <w:rPr>
          <w:rFonts w:cs="Times New Roman"/>
          <w:b/>
          <w:sz w:val="25"/>
          <w:szCs w:val="25"/>
        </w:rPr>
        <w:t xml:space="preserve">Questions </w:t>
      </w:r>
      <w:r w:rsidR="00692672" w:rsidRPr="00765DB8">
        <w:rPr>
          <w:rFonts w:cs="Times New Roman"/>
          <w:b/>
          <w:sz w:val="25"/>
          <w:szCs w:val="25"/>
          <w:lang w:val="en-US"/>
        </w:rPr>
        <w:t>43</w:t>
      </w:r>
      <w:r w:rsidRPr="00765DB8">
        <w:rPr>
          <w:rFonts w:cs="Times New Roman"/>
          <w:b/>
          <w:sz w:val="25"/>
          <w:szCs w:val="25"/>
        </w:rPr>
        <w:t xml:space="preserve"> through </w:t>
      </w:r>
      <w:r w:rsidRPr="00765DB8">
        <w:rPr>
          <w:rFonts w:cs="Times New Roman"/>
          <w:b/>
          <w:sz w:val="25"/>
          <w:szCs w:val="25"/>
          <w:lang w:val="en-US"/>
        </w:rPr>
        <w:t>46</w:t>
      </w:r>
      <w:r w:rsidRPr="00765DB8">
        <w:rPr>
          <w:rFonts w:cs="Times New Roman"/>
          <w:b/>
          <w:sz w:val="25"/>
          <w:szCs w:val="25"/>
        </w:rPr>
        <w:t xml:space="preserve"> refer to the following information.</w:t>
      </w:r>
    </w:p>
    <w:p w:rsidR="005D3DF5" w:rsidRPr="00765DB8" w:rsidRDefault="005D3DF5" w:rsidP="005D3DF5">
      <w:pPr>
        <w:pStyle w:val="ListParagraph"/>
        <w:tabs>
          <w:tab w:val="left" w:pos="2410"/>
          <w:tab w:val="left" w:pos="4820"/>
          <w:tab w:val="left" w:pos="7230"/>
        </w:tabs>
        <w:spacing w:after="0" w:line="312" w:lineRule="auto"/>
        <w:ind w:left="0"/>
        <w:rPr>
          <w:rFonts w:cs="Times New Roman"/>
          <w:sz w:val="25"/>
          <w:szCs w:val="25"/>
        </w:rPr>
      </w:pPr>
      <w:r w:rsidRPr="00765DB8">
        <w:rPr>
          <w:rFonts w:cs="Times New Roman"/>
          <w:sz w:val="25"/>
          <w:szCs w:val="25"/>
        </w:rPr>
        <w:t>This month’s meeting will be held on Wednesday March 13</w:t>
      </w:r>
      <w:r w:rsidRPr="00765DB8">
        <w:rPr>
          <w:rFonts w:cs="Times New Roman"/>
          <w:sz w:val="25"/>
          <w:szCs w:val="25"/>
          <w:vertAlign w:val="superscript"/>
        </w:rPr>
        <w:t>th</w:t>
      </w:r>
      <w:r w:rsidRPr="00765DB8">
        <w:rPr>
          <w:rFonts w:cs="Times New Roman"/>
          <w:sz w:val="25"/>
          <w:szCs w:val="25"/>
        </w:rPr>
        <w:t xml:space="preserve"> at 4:00 p.m. in the small meeting room. The following items are to be</w:t>
      </w:r>
      <w:r w:rsidRPr="00765DB8">
        <w:rPr>
          <w:rFonts w:cs="Times New Roman"/>
          <w:sz w:val="25"/>
          <w:szCs w:val="25"/>
          <w:lang w:val="en-US"/>
        </w:rPr>
        <w:t xml:space="preserve"> (43)_____</w:t>
      </w:r>
      <w:r w:rsidRPr="00765DB8">
        <w:rPr>
          <w:rFonts w:cs="Times New Roman"/>
          <w:b/>
          <w:sz w:val="25"/>
          <w:szCs w:val="25"/>
          <w:lang w:val="en-US"/>
        </w:rPr>
        <w:t xml:space="preserve">. </w:t>
      </w:r>
      <w:r w:rsidRPr="00765DB8">
        <w:rPr>
          <w:rFonts w:cs="Times New Roman"/>
          <w:sz w:val="25"/>
          <w:szCs w:val="25"/>
        </w:rPr>
        <w:t>This is to be a fairly informal meeting, and it is hoped it will be over  (44)______ 5:30.</w:t>
      </w:r>
    </w:p>
    <w:p w:rsidR="005D3DF5" w:rsidRPr="00765DB8" w:rsidRDefault="005D3DF5" w:rsidP="005D3DF5">
      <w:pPr>
        <w:tabs>
          <w:tab w:val="left" w:pos="2410"/>
          <w:tab w:val="left" w:pos="4820"/>
          <w:tab w:val="left" w:pos="7230"/>
        </w:tabs>
        <w:spacing w:line="312" w:lineRule="auto"/>
        <w:rPr>
          <w:sz w:val="25"/>
          <w:szCs w:val="25"/>
        </w:rPr>
      </w:pPr>
      <w:r w:rsidRPr="00765DB8">
        <w:rPr>
          <w:sz w:val="25"/>
          <w:szCs w:val="25"/>
        </w:rPr>
        <w:t>New business</w:t>
      </w:r>
    </w:p>
    <w:p w:rsidR="005D3DF5" w:rsidRPr="00765DB8" w:rsidRDefault="005D3DF5" w:rsidP="005D3DF5">
      <w:pPr>
        <w:pStyle w:val="ListParagraph"/>
        <w:numPr>
          <w:ilvl w:val="0"/>
          <w:numId w:val="21"/>
        </w:numPr>
        <w:tabs>
          <w:tab w:val="left" w:pos="2410"/>
          <w:tab w:val="left" w:pos="4820"/>
          <w:tab w:val="left" w:pos="7230"/>
        </w:tabs>
        <w:spacing w:after="0" w:line="312" w:lineRule="auto"/>
        <w:ind w:hanging="142"/>
        <w:rPr>
          <w:rFonts w:cs="Times New Roman"/>
          <w:sz w:val="25"/>
          <w:szCs w:val="25"/>
        </w:rPr>
      </w:pPr>
      <w:r w:rsidRPr="00765DB8">
        <w:rPr>
          <w:rFonts w:cs="Times New Roman"/>
          <w:sz w:val="25"/>
          <w:szCs w:val="25"/>
          <w:lang w:val="en-US"/>
        </w:rPr>
        <w:t xml:space="preserve"> </w:t>
      </w:r>
      <w:r w:rsidRPr="00765DB8">
        <w:rPr>
          <w:rFonts w:cs="Times New Roman"/>
          <w:sz w:val="25"/>
          <w:szCs w:val="25"/>
        </w:rPr>
        <w:t>Changes to maternity and paternity leave regulations – extension of period</w:t>
      </w:r>
    </w:p>
    <w:p w:rsidR="005D3DF5" w:rsidRPr="00765DB8" w:rsidRDefault="005D3DF5" w:rsidP="005D3DF5">
      <w:pPr>
        <w:pStyle w:val="ListParagraph"/>
        <w:numPr>
          <w:ilvl w:val="0"/>
          <w:numId w:val="21"/>
        </w:numPr>
        <w:tabs>
          <w:tab w:val="left" w:pos="2410"/>
          <w:tab w:val="left" w:pos="4820"/>
          <w:tab w:val="left" w:pos="7230"/>
        </w:tabs>
        <w:spacing w:after="0" w:line="312" w:lineRule="auto"/>
        <w:ind w:hanging="142"/>
        <w:rPr>
          <w:rFonts w:cs="Times New Roman"/>
          <w:sz w:val="25"/>
          <w:szCs w:val="25"/>
        </w:rPr>
      </w:pPr>
      <w:r w:rsidRPr="00765DB8">
        <w:rPr>
          <w:rFonts w:cs="Times New Roman"/>
          <w:sz w:val="25"/>
          <w:szCs w:val="25"/>
          <w:lang w:val="en-US"/>
        </w:rPr>
        <w:t xml:space="preserve"> </w:t>
      </w:r>
      <w:r w:rsidRPr="00765DB8">
        <w:rPr>
          <w:rFonts w:cs="Times New Roman"/>
          <w:sz w:val="25"/>
          <w:szCs w:val="25"/>
        </w:rPr>
        <w:t xml:space="preserve">New positions </w:t>
      </w:r>
      <w:r w:rsidRPr="00765DB8">
        <w:rPr>
          <w:rFonts w:cs="Times New Roman"/>
          <w:sz w:val="25"/>
          <w:szCs w:val="25"/>
          <w:lang w:val="en-US"/>
        </w:rPr>
        <w:t>(45)______</w:t>
      </w:r>
      <w:r w:rsidRPr="00765DB8">
        <w:rPr>
          <w:rFonts w:cs="Times New Roman"/>
          <w:sz w:val="25"/>
          <w:szCs w:val="25"/>
        </w:rPr>
        <w:t xml:space="preserve"> for applications.</w:t>
      </w:r>
    </w:p>
    <w:p w:rsidR="005D3DF5" w:rsidRPr="00765DB8" w:rsidRDefault="005D3DF5" w:rsidP="005D3DF5">
      <w:pPr>
        <w:pStyle w:val="ListParagraph"/>
        <w:numPr>
          <w:ilvl w:val="0"/>
          <w:numId w:val="22"/>
        </w:numPr>
        <w:tabs>
          <w:tab w:val="left" w:pos="2410"/>
          <w:tab w:val="left" w:pos="4820"/>
          <w:tab w:val="left" w:pos="7230"/>
        </w:tabs>
        <w:spacing w:after="0" w:line="312" w:lineRule="auto"/>
        <w:ind w:hanging="142"/>
        <w:rPr>
          <w:rFonts w:cs="Times New Roman"/>
          <w:sz w:val="25"/>
          <w:szCs w:val="25"/>
        </w:rPr>
      </w:pPr>
      <w:r w:rsidRPr="00765DB8">
        <w:rPr>
          <w:rFonts w:cs="Times New Roman"/>
          <w:sz w:val="25"/>
          <w:szCs w:val="25"/>
        </w:rPr>
        <w:t>“Women in Advertising” conference presentations</w:t>
      </w:r>
    </w:p>
    <w:p w:rsidR="005D3DF5" w:rsidRPr="00765DB8" w:rsidRDefault="005D3DF5" w:rsidP="005D3DF5">
      <w:pPr>
        <w:pStyle w:val="ListParagraph"/>
        <w:numPr>
          <w:ilvl w:val="0"/>
          <w:numId w:val="22"/>
        </w:numPr>
        <w:tabs>
          <w:tab w:val="left" w:pos="2410"/>
          <w:tab w:val="left" w:pos="4820"/>
          <w:tab w:val="left" w:pos="7230"/>
        </w:tabs>
        <w:spacing w:after="0" w:line="312" w:lineRule="auto"/>
        <w:ind w:hanging="142"/>
        <w:rPr>
          <w:rFonts w:cs="Times New Roman"/>
          <w:sz w:val="25"/>
          <w:szCs w:val="25"/>
        </w:rPr>
      </w:pPr>
      <w:r w:rsidRPr="00765DB8">
        <w:rPr>
          <w:rFonts w:cs="Times New Roman"/>
          <w:sz w:val="25"/>
          <w:szCs w:val="25"/>
          <w:lang w:val="en-US"/>
        </w:rPr>
        <w:t xml:space="preserve"> </w:t>
      </w:r>
      <w:r w:rsidRPr="00765DB8">
        <w:rPr>
          <w:rFonts w:cs="Times New Roman"/>
          <w:sz w:val="25"/>
          <w:szCs w:val="25"/>
        </w:rPr>
        <w:t xml:space="preserve">Feedback on </w:t>
      </w:r>
      <w:r w:rsidRPr="00765DB8">
        <w:rPr>
          <w:rFonts w:cs="Times New Roman"/>
          <w:sz w:val="25"/>
          <w:szCs w:val="25"/>
          <w:lang w:val="en-US"/>
        </w:rPr>
        <w:t>(46)</w:t>
      </w:r>
      <w:r w:rsidRPr="00765DB8">
        <w:rPr>
          <w:rFonts w:cs="Times New Roman"/>
          <w:b/>
          <w:sz w:val="25"/>
          <w:szCs w:val="25"/>
          <w:lang w:val="en-US"/>
        </w:rPr>
        <w:t>_____</w:t>
      </w:r>
      <w:r w:rsidRPr="00765DB8">
        <w:rPr>
          <w:rFonts w:cs="Times New Roman"/>
          <w:sz w:val="25"/>
          <w:szCs w:val="25"/>
        </w:rPr>
        <w:t xml:space="preserve"> introduction of flex – time for all full time workers</w:t>
      </w:r>
    </w:p>
    <w:p w:rsidR="005D3DF5" w:rsidRPr="00765DB8" w:rsidRDefault="005D3DF5" w:rsidP="005D3DF5">
      <w:pPr>
        <w:tabs>
          <w:tab w:val="left" w:pos="2410"/>
          <w:tab w:val="left" w:pos="4820"/>
          <w:tab w:val="left" w:pos="7230"/>
        </w:tabs>
        <w:spacing w:line="312" w:lineRule="auto"/>
        <w:rPr>
          <w:sz w:val="25"/>
          <w:szCs w:val="25"/>
        </w:rPr>
      </w:pPr>
      <w:r w:rsidRPr="00765DB8">
        <w:rPr>
          <w:b/>
          <w:sz w:val="25"/>
          <w:szCs w:val="25"/>
        </w:rPr>
        <w:t>Committee reports</w:t>
      </w:r>
      <w:r w:rsidRPr="00765DB8">
        <w:rPr>
          <w:sz w:val="25"/>
          <w:szCs w:val="25"/>
        </w:rPr>
        <w:t xml:space="preserve"> (no reports to be given this month)</w:t>
      </w:r>
    </w:p>
    <w:p w:rsidR="005D3DF5" w:rsidRPr="005D3DF5" w:rsidRDefault="005D3DF5" w:rsidP="005D3DF5">
      <w:pPr>
        <w:pStyle w:val="ListParagraph"/>
        <w:tabs>
          <w:tab w:val="left" w:pos="2410"/>
          <w:tab w:val="left" w:pos="4820"/>
          <w:tab w:val="left" w:pos="7230"/>
        </w:tabs>
        <w:spacing w:after="0" w:line="312" w:lineRule="auto"/>
        <w:ind w:left="0"/>
        <w:rPr>
          <w:rFonts w:cs="Times New Roman"/>
          <w:b/>
          <w:sz w:val="25"/>
          <w:szCs w:val="25"/>
          <w:lang w:val="en-US"/>
        </w:rPr>
      </w:pPr>
      <w:r w:rsidRPr="00765DB8">
        <w:rPr>
          <w:b/>
          <w:sz w:val="25"/>
          <w:szCs w:val="25"/>
        </w:rPr>
        <w:t>Any other business</w:t>
      </w:r>
      <w:r w:rsidRPr="00765DB8">
        <w:rPr>
          <w:sz w:val="25"/>
          <w:szCs w:val="25"/>
        </w:rPr>
        <w:t xml:space="preserve"> – feel free to bring up anything you feel needs discussing.</w:t>
      </w:r>
    </w:p>
    <w:p w:rsidR="00B43BF0" w:rsidRPr="00765DB8" w:rsidRDefault="00B43BF0" w:rsidP="00563F46">
      <w:pPr>
        <w:tabs>
          <w:tab w:val="left" w:pos="2410"/>
          <w:tab w:val="left" w:pos="4820"/>
          <w:tab w:val="left" w:pos="7230"/>
        </w:tabs>
        <w:spacing w:line="312" w:lineRule="auto"/>
        <w:rPr>
          <w:sz w:val="25"/>
          <w:szCs w:val="25"/>
        </w:rPr>
      </w:pPr>
      <w:r w:rsidRPr="00765DB8">
        <w:rPr>
          <w:b/>
          <w:sz w:val="25"/>
          <w:szCs w:val="25"/>
        </w:rPr>
        <w:t>43.</w:t>
      </w:r>
      <w:r w:rsidRPr="00765DB8">
        <w:rPr>
          <w:sz w:val="25"/>
          <w:szCs w:val="25"/>
        </w:rPr>
        <w:t xml:space="preserve"> A. talked                 </w:t>
      </w:r>
      <w:r w:rsidR="004B043C" w:rsidRPr="00765DB8">
        <w:rPr>
          <w:sz w:val="25"/>
          <w:szCs w:val="25"/>
        </w:rPr>
        <w:tab/>
      </w:r>
      <w:r w:rsidRPr="00765DB8">
        <w:rPr>
          <w:sz w:val="25"/>
          <w:szCs w:val="25"/>
        </w:rPr>
        <w:t>B. spoken about</w:t>
      </w:r>
      <w:r w:rsidRPr="00765DB8">
        <w:rPr>
          <w:sz w:val="25"/>
          <w:szCs w:val="25"/>
        </w:rPr>
        <w:tab/>
        <w:t xml:space="preserve">C. discussed     </w:t>
      </w:r>
      <w:r w:rsidR="004B043C" w:rsidRPr="00765DB8">
        <w:rPr>
          <w:sz w:val="25"/>
          <w:szCs w:val="25"/>
        </w:rPr>
        <w:tab/>
      </w:r>
      <w:r w:rsidRPr="00765DB8">
        <w:rPr>
          <w:sz w:val="25"/>
          <w:szCs w:val="25"/>
        </w:rPr>
        <w:t>D. gossiped about</w:t>
      </w:r>
    </w:p>
    <w:p w:rsidR="00B43BF0" w:rsidRPr="00765DB8" w:rsidRDefault="00B43BF0" w:rsidP="00563F46">
      <w:pPr>
        <w:tabs>
          <w:tab w:val="left" w:pos="2410"/>
          <w:tab w:val="left" w:pos="4820"/>
          <w:tab w:val="left" w:pos="7230"/>
        </w:tabs>
        <w:spacing w:line="312" w:lineRule="auto"/>
        <w:rPr>
          <w:sz w:val="25"/>
          <w:szCs w:val="25"/>
        </w:rPr>
      </w:pPr>
      <w:r w:rsidRPr="00765DB8">
        <w:rPr>
          <w:b/>
          <w:sz w:val="25"/>
          <w:szCs w:val="25"/>
        </w:rPr>
        <w:t>44.</w:t>
      </w:r>
      <w:r w:rsidRPr="00765DB8">
        <w:rPr>
          <w:sz w:val="25"/>
          <w:szCs w:val="25"/>
        </w:rPr>
        <w:t xml:space="preserve"> A. at                       </w:t>
      </w:r>
      <w:r w:rsidR="00015BD8" w:rsidRPr="00765DB8">
        <w:rPr>
          <w:sz w:val="25"/>
          <w:szCs w:val="25"/>
        </w:rPr>
        <w:tab/>
      </w:r>
      <w:r w:rsidRPr="00765DB8">
        <w:rPr>
          <w:sz w:val="25"/>
          <w:szCs w:val="25"/>
        </w:rPr>
        <w:t>B. in</w:t>
      </w:r>
      <w:r w:rsidRPr="00765DB8">
        <w:rPr>
          <w:sz w:val="25"/>
          <w:szCs w:val="25"/>
        </w:rPr>
        <w:tab/>
        <w:t xml:space="preserve">C. by                      </w:t>
      </w:r>
      <w:r w:rsidR="004B043C" w:rsidRPr="00765DB8">
        <w:rPr>
          <w:sz w:val="25"/>
          <w:szCs w:val="25"/>
        </w:rPr>
        <w:tab/>
      </w:r>
      <w:r w:rsidRPr="00765DB8">
        <w:rPr>
          <w:sz w:val="25"/>
          <w:szCs w:val="25"/>
        </w:rPr>
        <w:t>D. about</w:t>
      </w:r>
    </w:p>
    <w:p w:rsidR="00B43BF0" w:rsidRPr="00765DB8" w:rsidRDefault="00B43BF0" w:rsidP="00563F46">
      <w:pPr>
        <w:tabs>
          <w:tab w:val="left" w:pos="2410"/>
          <w:tab w:val="left" w:pos="4820"/>
          <w:tab w:val="left" w:pos="7230"/>
        </w:tabs>
        <w:spacing w:line="312" w:lineRule="auto"/>
        <w:rPr>
          <w:sz w:val="25"/>
          <w:szCs w:val="25"/>
        </w:rPr>
      </w:pPr>
      <w:r w:rsidRPr="00765DB8">
        <w:rPr>
          <w:b/>
          <w:sz w:val="25"/>
          <w:szCs w:val="25"/>
        </w:rPr>
        <w:t>45.</w:t>
      </w:r>
      <w:r w:rsidRPr="00765DB8">
        <w:rPr>
          <w:sz w:val="25"/>
          <w:szCs w:val="25"/>
        </w:rPr>
        <w:t xml:space="preserve"> A. limit                  </w:t>
      </w:r>
      <w:r w:rsidR="00015BD8" w:rsidRPr="00765DB8">
        <w:rPr>
          <w:sz w:val="25"/>
          <w:szCs w:val="25"/>
        </w:rPr>
        <w:tab/>
      </w:r>
      <w:r w:rsidRPr="00765DB8">
        <w:rPr>
          <w:sz w:val="25"/>
          <w:szCs w:val="25"/>
        </w:rPr>
        <w:t>B. time up</w:t>
      </w:r>
      <w:r w:rsidRPr="00765DB8">
        <w:rPr>
          <w:sz w:val="25"/>
          <w:szCs w:val="25"/>
        </w:rPr>
        <w:tab/>
        <w:t xml:space="preserve">C. end                    </w:t>
      </w:r>
      <w:r w:rsidR="004B043C" w:rsidRPr="00765DB8">
        <w:rPr>
          <w:sz w:val="25"/>
          <w:szCs w:val="25"/>
        </w:rPr>
        <w:tab/>
      </w:r>
      <w:r w:rsidRPr="00765DB8">
        <w:rPr>
          <w:sz w:val="25"/>
          <w:szCs w:val="25"/>
        </w:rPr>
        <w:t>D. deadline</w:t>
      </w:r>
    </w:p>
    <w:p w:rsidR="00B43BF0" w:rsidRPr="00765DB8" w:rsidRDefault="00B43BF0" w:rsidP="00563F46">
      <w:pPr>
        <w:tabs>
          <w:tab w:val="left" w:pos="2410"/>
          <w:tab w:val="left" w:pos="4820"/>
          <w:tab w:val="left" w:pos="7230"/>
        </w:tabs>
        <w:spacing w:line="312" w:lineRule="auto"/>
        <w:rPr>
          <w:sz w:val="25"/>
          <w:szCs w:val="25"/>
        </w:rPr>
      </w:pPr>
      <w:r w:rsidRPr="00765DB8">
        <w:rPr>
          <w:b/>
          <w:sz w:val="25"/>
          <w:szCs w:val="25"/>
        </w:rPr>
        <w:t>46.</w:t>
      </w:r>
      <w:r w:rsidRPr="00765DB8">
        <w:rPr>
          <w:sz w:val="25"/>
          <w:szCs w:val="25"/>
        </w:rPr>
        <w:t xml:space="preserve"> A. suggestion         </w:t>
      </w:r>
      <w:r w:rsidR="004B043C" w:rsidRPr="00765DB8">
        <w:rPr>
          <w:sz w:val="25"/>
          <w:szCs w:val="25"/>
        </w:rPr>
        <w:tab/>
      </w:r>
      <w:r w:rsidRPr="00765DB8">
        <w:rPr>
          <w:sz w:val="25"/>
          <w:szCs w:val="25"/>
        </w:rPr>
        <w:t>B. indicated</w:t>
      </w:r>
      <w:r w:rsidRPr="00765DB8">
        <w:rPr>
          <w:sz w:val="25"/>
          <w:szCs w:val="25"/>
        </w:rPr>
        <w:tab/>
        <w:t xml:space="preserve">C. implied            </w:t>
      </w:r>
      <w:r w:rsidR="004B043C" w:rsidRPr="00765DB8">
        <w:rPr>
          <w:sz w:val="25"/>
          <w:szCs w:val="25"/>
        </w:rPr>
        <w:tab/>
      </w:r>
      <w:r w:rsidRPr="00765DB8">
        <w:rPr>
          <w:sz w:val="25"/>
          <w:szCs w:val="25"/>
        </w:rPr>
        <w:t>D. proposed</w:t>
      </w:r>
    </w:p>
    <w:p w:rsidR="005D3DF5" w:rsidRDefault="005D3DF5">
      <w:r>
        <w:br w:type="page"/>
      </w:r>
    </w:p>
    <w:tbl>
      <w:tblPr>
        <w:tblStyle w:val="TableGrid"/>
        <w:tblW w:w="10031" w:type="dxa"/>
        <w:tblLook w:val="04A0" w:firstRow="1" w:lastRow="0" w:firstColumn="1" w:lastColumn="0" w:noHBand="0" w:noVBand="1"/>
      </w:tblPr>
      <w:tblGrid>
        <w:gridCol w:w="10031"/>
      </w:tblGrid>
      <w:tr w:rsidR="00D93FC0" w:rsidRPr="00765DB8" w:rsidTr="003F20C7">
        <w:tc>
          <w:tcPr>
            <w:tcW w:w="10031" w:type="dxa"/>
          </w:tcPr>
          <w:p w:rsidR="00D93FC0" w:rsidRPr="00765DB8" w:rsidRDefault="000A54B9" w:rsidP="00563F46">
            <w:pPr>
              <w:spacing w:line="312" w:lineRule="auto"/>
              <w:ind w:firstLine="0"/>
              <w:rPr>
                <w:rFonts w:ascii="Times New Roman" w:hAnsi="Times New Roman"/>
                <w:b/>
                <w:sz w:val="25"/>
                <w:szCs w:val="25"/>
              </w:rPr>
            </w:pPr>
            <w:r w:rsidRPr="00765DB8">
              <w:rPr>
                <w:rFonts w:ascii="Times New Roman" w:hAnsi="Times New Roman"/>
                <w:b/>
                <w:sz w:val="25"/>
                <w:szCs w:val="25"/>
              </w:rPr>
              <w:lastRenderedPageBreak/>
              <w:t>P</w:t>
            </w:r>
            <w:r w:rsidR="00B32767" w:rsidRPr="00765DB8">
              <w:rPr>
                <w:rFonts w:ascii="Times New Roman" w:hAnsi="Times New Roman"/>
                <w:b/>
                <w:sz w:val="25"/>
                <w:szCs w:val="25"/>
              </w:rPr>
              <w:t>ART</w:t>
            </w:r>
            <w:r w:rsidRPr="00765DB8">
              <w:rPr>
                <w:rFonts w:ascii="Times New Roman" w:hAnsi="Times New Roman"/>
                <w:b/>
                <w:sz w:val="25"/>
                <w:szCs w:val="25"/>
              </w:rPr>
              <w:t xml:space="preserve"> 3: Reading Comprehension</w:t>
            </w:r>
          </w:p>
          <w:p w:rsidR="00D93FC0" w:rsidRPr="00765DB8" w:rsidRDefault="00D93FC0" w:rsidP="00563F46">
            <w:pPr>
              <w:spacing w:line="312" w:lineRule="auto"/>
              <w:ind w:firstLine="0"/>
              <w:rPr>
                <w:rFonts w:ascii="Times New Roman" w:hAnsi="Times New Roman"/>
                <w:sz w:val="25"/>
                <w:szCs w:val="25"/>
              </w:rPr>
            </w:pPr>
            <w:r w:rsidRPr="00765DB8">
              <w:rPr>
                <w:rFonts w:ascii="Times New Roman" w:hAnsi="Times New Roman"/>
                <w:b/>
                <w:sz w:val="25"/>
                <w:szCs w:val="25"/>
              </w:rPr>
              <w:t>Directions</w:t>
            </w:r>
            <w:r w:rsidRPr="00765DB8">
              <w:rPr>
                <w:rFonts w:ascii="Times New Roman" w:hAnsi="Times New Roman"/>
                <w:sz w:val="25"/>
                <w:szCs w:val="25"/>
              </w:rPr>
              <w:t xml:space="preserve">: In this part you will read a selection of texts, such as magazine and newspaper articles, e-mails, and instant messages. Each text or set of texts is followed by several questions. Select the best answer for each question and mark the letter </w:t>
            </w:r>
            <w:r w:rsidR="0062792A" w:rsidRPr="00765DB8">
              <w:rPr>
                <w:rFonts w:ascii="Times New Roman" w:hAnsi="Times New Roman"/>
                <w:sz w:val="25"/>
                <w:szCs w:val="25"/>
              </w:rPr>
              <w:t>A.</w:t>
            </w:r>
            <w:r w:rsidRPr="00765DB8">
              <w:rPr>
                <w:rFonts w:ascii="Times New Roman" w:hAnsi="Times New Roman"/>
                <w:sz w:val="25"/>
                <w:szCs w:val="25"/>
              </w:rPr>
              <w:t xml:space="preserve">, </w:t>
            </w:r>
            <w:r w:rsidR="0062792A" w:rsidRPr="00765DB8">
              <w:rPr>
                <w:rFonts w:ascii="Times New Roman" w:hAnsi="Times New Roman"/>
                <w:sz w:val="25"/>
                <w:szCs w:val="25"/>
              </w:rPr>
              <w:t>B.</w:t>
            </w:r>
            <w:r w:rsidRPr="00765DB8">
              <w:rPr>
                <w:rFonts w:ascii="Times New Roman" w:hAnsi="Times New Roman"/>
                <w:sz w:val="25"/>
                <w:szCs w:val="25"/>
              </w:rPr>
              <w:t xml:space="preserve">, </w:t>
            </w:r>
            <w:r w:rsidR="0062792A" w:rsidRPr="00765DB8">
              <w:rPr>
                <w:rFonts w:ascii="Times New Roman" w:hAnsi="Times New Roman"/>
                <w:sz w:val="25"/>
                <w:szCs w:val="25"/>
              </w:rPr>
              <w:t>C.</w:t>
            </w:r>
            <w:r w:rsidR="00692672" w:rsidRPr="00765DB8">
              <w:rPr>
                <w:rFonts w:ascii="Times New Roman" w:hAnsi="Times New Roman"/>
                <w:sz w:val="25"/>
                <w:szCs w:val="25"/>
              </w:rPr>
              <w:t xml:space="preserve">, or </w:t>
            </w:r>
            <w:r w:rsidR="0062792A" w:rsidRPr="00765DB8">
              <w:rPr>
                <w:rFonts w:ascii="Times New Roman" w:hAnsi="Times New Roman"/>
                <w:sz w:val="25"/>
                <w:szCs w:val="25"/>
              </w:rPr>
              <w:t>D.</w:t>
            </w:r>
            <w:r w:rsidR="00692672" w:rsidRPr="00765DB8">
              <w:rPr>
                <w:rFonts w:ascii="Times New Roman" w:hAnsi="Times New Roman"/>
                <w:sz w:val="25"/>
                <w:szCs w:val="25"/>
              </w:rPr>
              <w:t xml:space="preserve"> on your answer sheet.</w:t>
            </w:r>
          </w:p>
        </w:tc>
      </w:tr>
    </w:tbl>
    <w:p w:rsidR="000A54B9" w:rsidRPr="00765DB8" w:rsidRDefault="00692672" w:rsidP="00563F46">
      <w:pPr>
        <w:spacing w:line="312" w:lineRule="auto"/>
        <w:rPr>
          <w:sz w:val="25"/>
          <w:szCs w:val="25"/>
        </w:rPr>
      </w:pPr>
      <w:bookmarkStart w:id="0" w:name="_Toc534136170"/>
      <w:r w:rsidRPr="00765DB8">
        <w:rPr>
          <w:rStyle w:val="Heading2Char"/>
          <w:rFonts w:ascii="Times New Roman" w:hAnsi="Times New Roman" w:cs="Times New Roman"/>
          <w:b/>
          <w:color w:val="auto"/>
          <w:sz w:val="25"/>
          <w:szCs w:val="25"/>
        </w:rPr>
        <w:t xml:space="preserve">Questions </w:t>
      </w:r>
      <w:r w:rsidR="000A54B9" w:rsidRPr="00765DB8">
        <w:rPr>
          <w:rStyle w:val="Heading2Char"/>
          <w:rFonts w:ascii="Times New Roman" w:hAnsi="Times New Roman" w:cs="Times New Roman"/>
          <w:b/>
          <w:color w:val="auto"/>
          <w:sz w:val="25"/>
          <w:szCs w:val="25"/>
        </w:rPr>
        <w:t>47–</w:t>
      </w:r>
      <w:bookmarkEnd w:id="0"/>
      <w:r w:rsidR="000A54B9" w:rsidRPr="00765DB8">
        <w:rPr>
          <w:rStyle w:val="Heading2Char"/>
          <w:rFonts w:ascii="Times New Roman" w:hAnsi="Times New Roman" w:cs="Times New Roman"/>
          <w:b/>
          <w:color w:val="auto"/>
          <w:sz w:val="25"/>
          <w:szCs w:val="25"/>
        </w:rPr>
        <w:t>48</w:t>
      </w:r>
      <w:r w:rsidR="003F20C7" w:rsidRPr="00765DB8">
        <w:rPr>
          <w:sz w:val="25"/>
          <w:szCs w:val="25"/>
        </w:rPr>
        <w:t xml:space="preserve"> </w:t>
      </w:r>
      <w:r w:rsidR="000A54B9" w:rsidRPr="00765DB8">
        <w:rPr>
          <w:b/>
          <w:sz w:val="25"/>
          <w:szCs w:val="25"/>
        </w:rPr>
        <w:t>refer to the following email.</w:t>
      </w:r>
    </w:p>
    <w:p w:rsidR="00A96E28" w:rsidRPr="00765DB8" w:rsidRDefault="00A96E28" w:rsidP="00A96E28">
      <w:pPr>
        <w:spacing w:line="312" w:lineRule="auto"/>
        <w:ind w:right="406"/>
        <w:rPr>
          <w:sz w:val="25"/>
          <w:szCs w:val="25"/>
        </w:rPr>
      </w:pPr>
      <w:r w:rsidRPr="00765DB8">
        <w:rPr>
          <w:sz w:val="25"/>
          <w:szCs w:val="25"/>
        </w:rPr>
        <w:t xml:space="preserve">Date: </w:t>
      </w:r>
      <w:r w:rsidRPr="00765DB8">
        <w:rPr>
          <w:sz w:val="25"/>
          <w:szCs w:val="25"/>
        </w:rPr>
        <w:tab/>
        <w:t xml:space="preserve">April 22 </w:t>
      </w:r>
    </w:p>
    <w:p w:rsidR="00A96E28" w:rsidRPr="00765DB8" w:rsidRDefault="00A96E28" w:rsidP="00A96E28">
      <w:pPr>
        <w:spacing w:line="312" w:lineRule="auto"/>
        <w:ind w:right="406"/>
        <w:rPr>
          <w:sz w:val="25"/>
          <w:szCs w:val="25"/>
        </w:rPr>
      </w:pPr>
      <w:r w:rsidRPr="00765DB8">
        <w:rPr>
          <w:sz w:val="25"/>
          <w:szCs w:val="25"/>
        </w:rPr>
        <w:t xml:space="preserve">To: </w:t>
      </w:r>
      <w:r w:rsidRPr="00765DB8">
        <w:rPr>
          <w:sz w:val="25"/>
          <w:szCs w:val="25"/>
        </w:rPr>
        <w:tab/>
        <w:t xml:space="preserve">All managers </w:t>
      </w:r>
    </w:p>
    <w:p w:rsidR="00A96E28" w:rsidRPr="00765DB8" w:rsidRDefault="00A96E28" w:rsidP="00A96E28">
      <w:pPr>
        <w:spacing w:line="312" w:lineRule="auto"/>
        <w:ind w:right="406"/>
        <w:rPr>
          <w:sz w:val="25"/>
          <w:szCs w:val="25"/>
        </w:rPr>
      </w:pPr>
      <w:r w:rsidRPr="00765DB8">
        <w:rPr>
          <w:sz w:val="25"/>
          <w:szCs w:val="25"/>
        </w:rPr>
        <w:t xml:space="preserve">From: </w:t>
      </w:r>
      <w:r w:rsidRPr="00765DB8">
        <w:rPr>
          <w:sz w:val="25"/>
          <w:szCs w:val="25"/>
        </w:rPr>
        <w:tab/>
        <w:t xml:space="preserve">Alan Turing </w:t>
      </w:r>
    </w:p>
    <w:p w:rsidR="00A96E28" w:rsidRPr="00765DB8" w:rsidRDefault="00A96E28" w:rsidP="00A96E28">
      <w:pPr>
        <w:spacing w:line="312" w:lineRule="auto"/>
        <w:ind w:right="406"/>
        <w:rPr>
          <w:sz w:val="25"/>
          <w:szCs w:val="25"/>
        </w:rPr>
      </w:pPr>
      <w:r w:rsidRPr="00765DB8">
        <w:rPr>
          <w:sz w:val="25"/>
          <w:szCs w:val="25"/>
        </w:rPr>
        <w:t xml:space="preserve">Re: </w:t>
      </w:r>
      <w:r w:rsidRPr="00765DB8">
        <w:rPr>
          <w:sz w:val="25"/>
          <w:szCs w:val="25"/>
        </w:rPr>
        <w:tab/>
        <w:t xml:space="preserve">Company Tennis Tournament </w:t>
      </w:r>
    </w:p>
    <w:p w:rsidR="00A96E28" w:rsidRPr="00765DB8" w:rsidRDefault="00A96E28" w:rsidP="00A96E28">
      <w:pPr>
        <w:spacing w:line="312" w:lineRule="auto"/>
        <w:ind w:right="406"/>
        <w:rPr>
          <w:sz w:val="25"/>
          <w:szCs w:val="25"/>
        </w:rPr>
      </w:pPr>
      <w:r w:rsidRPr="00765DB8">
        <w:rPr>
          <w:sz w:val="25"/>
          <w:szCs w:val="25"/>
        </w:rPr>
        <w:t xml:space="preserve">Please Distribute this notice to all full-time employees. </w:t>
      </w:r>
    </w:p>
    <w:p w:rsidR="00A96E28" w:rsidRDefault="00A96E28" w:rsidP="00A96E28">
      <w:pPr>
        <w:tabs>
          <w:tab w:val="left" w:pos="567"/>
        </w:tabs>
        <w:spacing w:line="312" w:lineRule="auto"/>
        <w:rPr>
          <w:b/>
          <w:sz w:val="25"/>
          <w:szCs w:val="25"/>
        </w:rPr>
      </w:pPr>
      <w:r w:rsidRPr="00765DB8">
        <w:rPr>
          <w:sz w:val="25"/>
          <w:szCs w:val="25"/>
        </w:rPr>
        <w:t>It’s that time of the year again — time to dust off your racket for our annual company tennis tournament! We were so pleased with the exceptional turn-out last year, and we're hoping to see all of you again for more fun! We'll be holding the tournament at the same location as last year, the Lanark Country Club, on Sunday, May 26. The matches start at 1:30, followed by our usual patio party and gourmet barbecue at 6:30. The price has gone up slightly to $40 because our caterer is charging more. But we're also offering some more valuable prizes this year, including a 62-inch LCD TV for the winner and laptop computers for second and third place. So, we're hoping to see some competitive spirit! Space is limited to 48; so, hurry and sign up. You can sign up with Ashley Briggs in Accounting. We’re looking forward to seeing you there!</w:t>
      </w:r>
    </w:p>
    <w:p w:rsidR="000A54B9" w:rsidRPr="00765DB8" w:rsidRDefault="00692672" w:rsidP="00563F46">
      <w:pPr>
        <w:tabs>
          <w:tab w:val="left" w:pos="567"/>
        </w:tabs>
        <w:spacing w:line="312" w:lineRule="auto"/>
        <w:rPr>
          <w:b/>
          <w:sz w:val="25"/>
          <w:szCs w:val="25"/>
        </w:rPr>
      </w:pPr>
      <w:r w:rsidRPr="00765DB8">
        <w:rPr>
          <w:b/>
          <w:sz w:val="25"/>
          <w:szCs w:val="25"/>
        </w:rPr>
        <w:t xml:space="preserve">47. </w:t>
      </w:r>
      <w:r w:rsidR="000A54B9" w:rsidRPr="00765DB8">
        <w:rPr>
          <w:b/>
          <w:sz w:val="25"/>
          <w:szCs w:val="25"/>
        </w:rPr>
        <w:t xml:space="preserve">What is different about this year's tennis tournament? </w:t>
      </w:r>
    </w:p>
    <w:p w:rsidR="000A54B9" w:rsidRPr="00765DB8" w:rsidRDefault="0062792A" w:rsidP="00563F46">
      <w:pPr>
        <w:tabs>
          <w:tab w:val="left" w:pos="567"/>
        </w:tabs>
        <w:spacing w:line="312" w:lineRule="auto"/>
        <w:rPr>
          <w:sz w:val="25"/>
          <w:szCs w:val="25"/>
        </w:rPr>
      </w:pPr>
      <w:r w:rsidRPr="00765DB8">
        <w:rPr>
          <w:sz w:val="25"/>
          <w:szCs w:val="25"/>
        </w:rPr>
        <w:t>A.</w:t>
      </w:r>
      <w:r w:rsidR="000A54B9" w:rsidRPr="00765DB8">
        <w:rPr>
          <w:sz w:val="25"/>
          <w:szCs w:val="25"/>
        </w:rPr>
        <w:t xml:space="preserve"> It will be held at the Lanark Country Club. </w:t>
      </w:r>
      <w:r w:rsidR="000A58D9" w:rsidRPr="00765DB8">
        <w:rPr>
          <w:sz w:val="25"/>
          <w:szCs w:val="25"/>
        </w:rPr>
        <w:tab/>
      </w:r>
      <w:r w:rsidR="000A58D9" w:rsidRPr="00765DB8">
        <w:rPr>
          <w:sz w:val="25"/>
          <w:szCs w:val="25"/>
        </w:rPr>
        <w:tab/>
      </w:r>
      <w:bookmarkStart w:id="1" w:name="_GoBack"/>
      <w:bookmarkEnd w:id="1"/>
      <w:r w:rsidRPr="00765DB8">
        <w:rPr>
          <w:sz w:val="25"/>
          <w:szCs w:val="25"/>
        </w:rPr>
        <w:t>B.</w:t>
      </w:r>
      <w:r w:rsidR="000A54B9" w:rsidRPr="00765DB8">
        <w:rPr>
          <w:sz w:val="25"/>
          <w:szCs w:val="25"/>
        </w:rPr>
        <w:t xml:space="preserve"> It will be a little less expensive. </w:t>
      </w:r>
    </w:p>
    <w:p w:rsidR="000A54B9" w:rsidRPr="00765DB8" w:rsidRDefault="0062792A" w:rsidP="00563F46">
      <w:pPr>
        <w:tabs>
          <w:tab w:val="left" w:pos="567"/>
        </w:tabs>
        <w:spacing w:line="312" w:lineRule="auto"/>
        <w:rPr>
          <w:sz w:val="25"/>
          <w:szCs w:val="25"/>
        </w:rPr>
      </w:pPr>
      <w:r w:rsidRPr="00765DB8">
        <w:rPr>
          <w:sz w:val="25"/>
          <w:szCs w:val="25"/>
        </w:rPr>
        <w:t>C.</w:t>
      </w:r>
      <w:r w:rsidR="000A54B9" w:rsidRPr="00765DB8">
        <w:rPr>
          <w:sz w:val="25"/>
          <w:szCs w:val="25"/>
        </w:rPr>
        <w:t xml:space="preserve"> Better awards will be provided. </w:t>
      </w:r>
      <w:r w:rsidR="000A58D9" w:rsidRPr="00765DB8">
        <w:rPr>
          <w:sz w:val="25"/>
          <w:szCs w:val="25"/>
        </w:rPr>
        <w:tab/>
      </w:r>
      <w:r w:rsidR="000A58D9" w:rsidRPr="00765DB8">
        <w:rPr>
          <w:sz w:val="25"/>
          <w:szCs w:val="25"/>
        </w:rPr>
        <w:tab/>
      </w:r>
      <w:r w:rsidR="000A58D9" w:rsidRPr="00765DB8">
        <w:rPr>
          <w:sz w:val="25"/>
          <w:szCs w:val="25"/>
        </w:rPr>
        <w:tab/>
      </w:r>
      <w:r w:rsidR="004B043C" w:rsidRPr="00765DB8">
        <w:rPr>
          <w:sz w:val="25"/>
          <w:szCs w:val="25"/>
        </w:rPr>
        <w:tab/>
      </w:r>
      <w:r w:rsidRPr="00765DB8">
        <w:rPr>
          <w:sz w:val="25"/>
          <w:szCs w:val="25"/>
        </w:rPr>
        <w:t>D.</w:t>
      </w:r>
      <w:r w:rsidR="000A54B9" w:rsidRPr="00765DB8">
        <w:rPr>
          <w:sz w:val="25"/>
          <w:szCs w:val="25"/>
        </w:rPr>
        <w:t xml:space="preserve"> There will be a party afterwards.</w:t>
      </w:r>
    </w:p>
    <w:p w:rsidR="000A54B9" w:rsidRPr="00765DB8" w:rsidRDefault="00692672" w:rsidP="00563F46">
      <w:pPr>
        <w:tabs>
          <w:tab w:val="left" w:pos="567"/>
        </w:tabs>
        <w:spacing w:line="312" w:lineRule="auto"/>
        <w:rPr>
          <w:b/>
          <w:sz w:val="25"/>
          <w:szCs w:val="25"/>
        </w:rPr>
      </w:pPr>
      <w:r w:rsidRPr="00765DB8">
        <w:rPr>
          <w:b/>
          <w:sz w:val="25"/>
          <w:szCs w:val="25"/>
        </w:rPr>
        <w:t xml:space="preserve">48. </w:t>
      </w:r>
      <w:r w:rsidR="000A54B9" w:rsidRPr="00765DB8">
        <w:rPr>
          <w:b/>
          <w:sz w:val="25"/>
          <w:szCs w:val="25"/>
        </w:rPr>
        <w:t xml:space="preserve">What reason is given for the slight price increase? </w:t>
      </w:r>
    </w:p>
    <w:p w:rsidR="00C57CDB" w:rsidRPr="00765DB8" w:rsidRDefault="0062792A" w:rsidP="00563F46">
      <w:pPr>
        <w:tabs>
          <w:tab w:val="left" w:pos="567"/>
        </w:tabs>
        <w:spacing w:line="312" w:lineRule="auto"/>
        <w:rPr>
          <w:sz w:val="25"/>
          <w:szCs w:val="25"/>
        </w:rPr>
      </w:pPr>
      <w:r w:rsidRPr="00765DB8">
        <w:rPr>
          <w:sz w:val="25"/>
          <w:szCs w:val="25"/>
        </w:rPr>
        <w:t>A.</w:t>
      </w:r>
      <w:r w:rsidR="000A54B9" w:rsidRPr="00765DB8">
        <w:rPr>
          <w:sz w:val="25"/>
          <w:szCs w:val="25"/>
        </w:rPr>
        <w:t xml:space="preserve"> Tennis fees have gone up at the Lanark Country Club. </w:t>
      </w:r>
      <w:r w:rsidR="00C57CDB" w:rsidRPr="00765DB8">
        <w:rPr>
          <w:sz w:val="25"/>
          <w:szCs w:val="25"/>
        </w:rPr>
        <w:tab/>
      </w:r>
    </w:p>
    <w:p w:rsidR="000A54B9" w:rsidRPr="00765DB8" w:rsidRDefault="0062792A" w:rsidP="00563F46">
      <w:pPr>
        <w:tabs>
          <w:tab w:val="left" w:pos="567"/>
        </w:tabs>
        <w:spacing w:line="312" w:lineRule="auto"/>
        <w:rPr>
          <w:sz w:val="25"/>
          <w:szCs w:val="25"/>
        </w:rPr>
      </w:pPr>
      <w:r w:rsidRPr="00765DB8">
        <w:rPr>
          <w:sz w:val="25"/>
          <w:szCs w:val="25"/>
        </w:rPr>
        <w:t>B.</w:t>
      </w:r>
      <w:r w:rsidR="000A54B9" w:rsidRPr="00765DB8">
        <w:rPr>
          <w:sz w:val="25"/>
          <w:szCs w:val="25"/>
        </w:rPr>
        <w:t xml:space="preserve"> The company providing food has raised their prices. </w:t>
      </w:r>
    </w:p>
    <w:p w:rsidR="00A57F4E" w:rsidRPr="00765DB8" w:rsidRDefault="0062792A" w:rsidP="00563F46">
      <w:pPr>
        <w:tabs>
          <w:tab w:val="left" w:pos="567"/>
        </w:tabs>
        <w:spacing w:line="312" w:lineRule="auto"/>
        <w:rPr>
          <w:sz w:val="25"/>
          <w:szCs w:val="25"/>
        </w:rPr>
      </w:pPr>
      <w:r w:rsidRPr="00765DB8">
        <w:rPr>
          <w:sz w:val="25"/>
          <w:szCs w:val="25"/>
        </w:rPr>
        <w:t>C.</w:t>
      </w:r>
      <w:r w:rsidR="000A54B9" w:rsidRPr="00765DB8">
        <w:rPr>
          <w:sz w:val="25"/>
          <w:szCs w:val="25"/>
        </w:rPr>
        <w:t xml:space="preserve"> The prizes are more expensive this year. </w:t>
      </w:r>
      <w:r w:rsidR="00144A22" w:rsidRPr="00765DB8">
        <w:rPr>
          <w:sz w:val="25"/>
          <w:szCs w:val="25"/>
        </w:rPr>
        <w:tab/>
      </w:r>
      <w:r w:rsidR="00144A22" w:rsidRPr="00765DB8">
        <w:rPr>
          <w:sz w:val="25"/>
          <w:szCs w:val="25"/>
        </w:rPr>
        <w:tab/>
      </w:r>
      <w:r w:rsidR="00144A22" w:rsidRPr="00765DB8">
        <w:rPr>
          <w:sz w:val="25"/>
          <w:szCs w:val="25"/>
        </w:rPr>
        <w:tab/>
      </w:r>
    </w:p>
    <w:p w:rsidR="000A54B9" w:rsidRPr="00765DB8" w:rsidRDefault="0062792A" w:rsidP="00563F46">
      <w:pPr>
        <w:tabs>
          <w:tab w:val="left" w:pos="567"/>
        </w:tabs>
        <w:spacing w:line="312" w:lineRule="auto"/>
        <w:rPr>
          <w:sz w:val="25"/>
          <w:szCs w:val="25"/>
        </w:rPr>
      </w:pPr>
      <w:r w:rsidRPr="00765DB8">
        <w:rPr>
          <w:sz w:val="25"/>
          <w:szCs w:val="25"/>
        </w:rPr>
        <w:t>D.</w:t>
      </w:r>
      <w:r w:rsidR="000A54B9" w:rsidRPr="00765DB8">
        <w:rPr>
          <w:sz w:val="25"/>
          <w:szCs w:val="25"/>
        </w:rPr>
        <w:t xml:space="preserve"> Onl</w:t>
      </w:r>
      <w:r w:rsidR="003F20C7" w:rsidRPr="00765DB8">
        <w:rPr>
          <w:sz w:val="25"/>
          <w:szCs w:val="25"/>
        </w:rPr>
        <w:t>y 48 people are able to attend.</w:t>
      </w:r>
    </w:p>
    <w:p w:rsidR="000A54B9" w:rsidRDefault="00692672" w:rsidP="00563F46">
      <w:pPr>
        <w:spacing w:line="312" w:lineRule="auto"/>
        <w:rPr>
          <w:b/>
          <w:sz w:val="25"/>
          <w:szCs w:val="25"/>
        </w:rPr>
      </w:pPr>
      <w:r w:rsidRPr="00765DB8">
        <w:rPr>
          <w:rStyle w:val="Heading2Char"/>
          <w:rFonts w:ascii="Times New Roman" w:hAnsi="Times New Roman" w:cs="Times New Roman"/>
          <w:b/>
          <w:color w:val="auto"/>
          <w:sz w:val="25"/>
          <w:szCs w:val="25"/>
        </w:rPr>
        <w:t>Questions 49–</w:t>
      </w:r>
      <w:r w:rsidR="000A54B9" w:rsidRPr="00765DB8">
        <w:rPr>
          <w:rStyle w:val="Heading2Char"/>
          <w:rFonts w:ascii="Times New Roman" w:hAnsi="Times New Roman" w:cs="Times New Roman"/>
          <w:b/>
          <w:color w:val="auto"/>
          <w:sz w:val="25"/>
          <w:szCs w:val="25"/>
        </w:rPr>
        <w:t>50</w:t>
      </w:r>
      <w:r w:rsidR="000A54B9" w:rsidRPr="00765DB8">
        <w:rPr>
          <w:sz w:val="25"/>
          <w:szCs w:val="25"/>
        </w:rPr>
        <w:t xml:space="preserve"> </w:t>
      </w:r>
      <w:r w:rsidR="000A54B9" w:rsidRPr="00765DB8">
        <w:rPr>
          <w:b/>
          <w:sz w:val="25"/>
          <w:szCs w:val="25"/>
        </w:rPr>
        <w:t>refer to the following memorandum.</w:t>
      </w:r>
    </w:p>
    <w:p w:rsidR="00A96E28" w:rsidRPr="00765DB8" w:rsidRDefault="00A96E28" w:rsidP="00A96E28">
      <w:pPr>
        <w:spacing w:line="312" w:lineRule="auto"/>
        <w:rPr>
          <w:sz w:val="25"/>
          <w:szCs w:val="25"/>
        </w:rPr>
      </w:pPr>
      <w:r w:rsidRPr="00765DB8">
        <w:rPr>
          <w:sz w:val="25"/>
          <w:szCs w:val="25"/>
        </w:rPr>
        <w:t xml:space="preserve">Date: </w:t>
      </w:r>
      <w:r w:rsidRPr="00765DB8">
        <w:rPr>
          <w:sz w:val="25"/>
          <w:szCs w:val="25"/>
        </w:rPr>
        <w:tab/>
        <w:t xml:space="preserve">Tuesday, Oct. 15 </w:t>
      </w:r>
    </w:p>
    <w:p w:rsidR="00A96E28" w:rsidRPr="00765DB8" w:rsidRDefault="00A96E28" w:rsidP="00A96E28">
      <w:pPr>
        <w:spacing w:line="312" w:lineRule="auto"/>
        <w:rPr>
          <w:sz w:val="25"/>
          <w:szCs w:val="25"/>
        </w:rPr>
      </w:pPr>
      <w:r w:rsidRPr="00765DB8">
        <w:rPr>
          <w:sz w:val="25"/>
          <w:szCs w:val="25"/>
        </w:rPr>
        <w:t xml:space="preserve">To; </w:t>
      </w:r>
      <w:r w:rsidRPr="00765DB8">
        <w:rPr>
          <w:sz w:val="25"/>
          <w:szCs w:val="25"/>
        </w:rPr>
        <w:tab/>
        <w:t xml:space="preserve">All employees </w:t>
      </w:r>
    </w:p>
    <w:p w:rsidR="00A96E28" w:rsidRPr="00765DB8" w:rsidRDefault="00A96E28" w:rsidP="00A96E28">
      <w:pPr>
        <w:spacing w:line="312" w:lineRule="auto"/>
        <w:rPr>
          <w:sz w:val="25"/>
          <w:szCs w:val="25"/>
        </w:rPr>
      </w:pPr>
      <w:r w:rsidRPr="00765DB8">
        <w:rPr>
          <w:sz w:val="25"/>
          <w:szCs w:val="25"/>
        </w:rPr>
        <w:t xml:space="preserve">Re: </w:t>
      </w:r>
      <w:r w:rsidRPr="00765DB8">
        <w:rPr>
          <w:sz w:val="25"/>
          <w:szCs w:val="25"/>
        </w:rPr>
        <w:tab/>
        <w:t xml:space="preserve">Painting </w:t>
      </w:r>
    </w:p>
    <w:p w:rsidR="00A96E28" w:rsidRPr="00765DB8" w:rsidRDefault="00A96E28" w:rsidP="00A96E28">
      <w:pPr>
        <w:spacing w:line="312" w:lineRule="auto"/>
        <w:ind w:right="547"/>
        <w:rPr>
          <w:sz w:val="25"/>
          <w:szCs w:val="25"/>
        </w:rPr>
      </w:pPr>
      <w:r w:rsidRPr="00765DB8">
        <w:rPr>
          <w:sz w:val="25"/>
          <w:szCs w:val="25"/>
        </w:rPr>
        <w:t xml:space="preserve">This weekend, the office will be closed for painting, and no employees will be allowed in the building. Although official company policy discourages employees from working overtime hours from home, en exception will be made in this case. However, you should be sure to get prior approval for your overtime from your manager. Also, log on to the system from home when you start work, and remember to log off when you are finished. The painters will be here on Saturday morning, and they have requested that all office </w:t>
      </w:r>
      <w:r w:rsidRPr="00765DB8">
        <w:rPr>
          <w:sz w:val="25"/>
          <w:szCs w:val="25"/>
        </w:rPr>
        <w:lastRenderedPageBreak/>
        <w:t xml:space="preserve">furniture be moved into the hallway. So, you are asked to leave work at 5:00 on Friday to give the maintenance staff a chance to rearrange the furniture. Your cooperation is appreciated. </w:t>
      </w:r>
    </w:p>
    <w:p w:rsidR="00A96E28" w:rsidRPr="00765DB8" w:rsidRDefault="00A96E28" w:rsidP="00A96E28">
      <w:pPr>
        <w:spacing w:line="312" w:lineRule="auto"/>
        <w:rPr>
          <w:sz w:val="25"/>
          <w:szCs w:val="25"/>
        </w:rPr>
      </w:pPr>
      <w:r w:rsidRPr="00765DB8">
        <w:rPr>
          <w:sz w:val="25"/>
          <w:szCs w:val="25"/>
        </w:rPr>
        <w:t>Thank you.</w:t>
      </w:r>
    </w:p>
    <w:p w:rsidR="000A54B9" w:rsidRPr="00765DB8" w:rsidRDefault="00692672" w:rsidP="00563F46">
      <w:pPr>
        <w:tabs>
          <w:tab w:val="left" w:pos="426"/>
        </w:tabs>
        <w:spacing w:line="312" w:lineRule="auto"/>
        <w:rPr>
          <w:b/>
          <w:sz w:val="25"/>
          <w:szCs w:val="25"/>
        </w:rPr>
      </w:pPr>
      <w:r w:rsidRPr="00765DB8">
        <w:rPr>
          <w:b/>
          <w:sz w:val="25"/>
          <w:szCs w:val="25"/>
        </w:rPr>
        <w:t xml:space="preserve">49. </w:t>
      </w:r>
      <w:r w:rsidR="000A54B9" w:rsidRPr="00765DB8">
        <w:rPr>
          <w:b/>
          <w:sz w:val="25"/>
          <w:szCs w:val="25"/>
        </w:rPr>
        <w:t xml:space="preserve">What is happening at the office? </w:t>
      </w:r>
    </w:p>
    <w:p w:rsidR="00A57F4E" w:rsidRPr="00765DB8" w:rsidRDefault="0062792A" w:rsidP="00563F46">
      <w:pPr>
        <w:tabs>
          <w:tab w:val="left" w:pos="426"/>
        </w:tabs>
        <w:spacing w:line="312" w:lineRule="auto"/>
        <w:rPr>
          <w:sz w:val="25"/>
          <w:szCs w:val="25"/>
        </w:rPr>
      </w:pPr>
      <w:r w:rsidRPr="00765DB8">
        <w:rPr>
          <w:sz w:val="25"/>
          <w:szCs w:val="25"/>
        </w:rPr>
        <w:t>A.</w:t>
      </w:r>
      <w:r w:rsidR="000A54B9" w:rsidRPr="00765DB8">
        <w:rPr>
          <w:sz w:val="25"/>
          <w:szCs w:val="25"/>
        </w:rPr>
        <w:t xml:space="preserve"> They are giving the employees the weekend off. </w:t>
      </w:r>
      <w:r w:rsidR="008E3731" w:rsidRPr="00765DB8">
        <w:rPr>
          <w:sz w:val="25"/>
          <w:szCs w:val="25"/>
        </w:rPr>
        <w:tab/>
      </w:r>
    </w:p>
    <w:p w:rsidR="000A54B9" w:rsidRPr="00765DB8" w:rsidRDefault="0062792A" w:rsidP="00563F46">
      <w:pPr>
        <w:tabs>
          <w:tab w:val="left" w:pos="426"/>
        </w:tabs>
        <w:spacing w:line="312" w:lineRule="auto"/>
        <w:rPr>
          <w:sz w:val="25"/>
          <w:szCs w:val="25"/>
        </w:rPr>
      </w:pPr>
      <w:r w:rsidRPr="00765DB8">
        <w:rPr>
          <w:sz w:val="25"/>
          <w:szCs w:val="25"/>
        </w:rPr>
        <w:t>B.</w:t>
      </w:r>
      <w:r w:rsidR="000A54B9" w:rsidRPr="00765DB8">
        <w:rPr>
          <w:sz w:val="25"/>
          <w:szCs w:val="25"/>
        </w:rPr>
        <w:t xml:space="preserve"> They are starting a new work-from-home program. </w:t>
      </w:r>
    </w:p>
    <w:p w:rsidR="00A57F4E" w:rsidRPr="00765DB8" w:rsidRDefault="0062792A" w:rsidP="00563F46">
      <w:pPr>
        <w:tabs>
          <w:tab w:val="left" w:pos="426"/>
        </w:tabs>
        <w:spacing w:line="312" w:lineRule="auto"/>
        <w:rPr>
          <w:sz w:val="25"/>
          <w:szCs w:val="25"/>
        </w:rPr>
      </w:pPr>
      <w:r w:rsidRPr="00765DB8">
        <w:rPr>
          <w:sz w:val="25"/>
          <w:szCs w:val="25"/>
        </w:rPr>
        <w:t>C.</w:t>
      </w:r>
      <w:r w:rsidR="000A54B9" w:rsidRPr="00765DB8">
        <w:rPr>
          <w:sz w:val="25"/>
          <w:szCs w:val="25"/>
        </w:rPr>
        <w:t xml:space="preserve"> They are rearranging the furniture on the weekend. </w:t>
      </w:r>
      <w:r w:rsidR="008E3731" w:rsidRPr="00765DB8">
        <w:rPr>
          <w:sz w:val="25"/>
          <w:szCs w:val="25"/>
        </w:rPr>
        <w:tab/>
      </w:r>
    </w:p>
    <w:p w:rsidR="000A54B9" w:rsidRPr="00765DB8" w:rsidRDefault="0062792A" w:rsidP="00563F46">
      <w:pPr>
        <w:tabs>
          <w:tab w:val="left" w:pos="426"/>
        </w:tabs>
        <w:spacing w:line="312" w:lineRule="auto"/>
        <w:rPr>
          <w:sz w:val="25"/>
          <w:szCs w:val="25"/>
        </w:rPr>
      </w:pPr>
      <w:r w:rsidRPr="00765DB8">
        <w:rPr>
          <w:sz w:val="25"/>
          <w:szCs w:val="25"/>
        </w:rPr>
        <w:t>D.</w:t>
      </w:r>
      <w:r w:rsidR="000A54B9" w:rsidRPr="00765DB8">
        <w:rPr>
          <w:sz w:val="25"/>
          <w:szCs w:val="25"/>
        </w:rPr>
        <w:t xml:space="preserve"> The office is being repainted Saturday and Sunday.</w:t>
      </w:r>
    </w:p>
    <w:p w:rsidR="000A54B9" w:rsidRPr="00765DB8" w:rsidRDefault="00692672" w:rsidP="00563F46">
      <w:pPr>
        <w:tabs>
          <w:tab w:val="left" w:pos="426"/>
        </w:tabs>
        <w:spacing w:line="312" w:lineRule="auto"/>
        <w:rPr>
          <w:b/>
          <w:sz w:val="25"/>
          <w:szCs w:val="25"/>
        </w:rPr>
      </w:pPr>
      <w:r w:rsidRPr="00765DB8">
        <w:rPr>
          <w:b/>
          <w:sz w:val="25"/>
          <w:szCs w:val="25"/>
        </w:rPr>
        <w:t xml:space="preserve">50. </w:t>
      </w:r>
      <w:r w:rsidR="000A54B9" w:rsidRPr="00765DB8">
        <w:rPr>
          <w:b/>
          <w:sz w:val="25"/>
          <w:szCs w:val="25"/>
        </w:rPr>
        <w:t xml:space="preserve">What do staff members need to do in order to work overtime? </w:t>
      </w:r>
    </w:p>
    <w:p w:rsidR="000A54B9" w:rsidRPr="00765DB8" w:rsidRDefault="0062792A" w:rsidP="00563F46">
      <w:pPr>
        <w:tabs>
          <w:tab w:val="left" w:pos="426"/>
        </w:tabs>
        <w:spacing w:line="312" w:lineRule="auto"/>
        <w:rPr>
          <w:sz w:val="25"/>
          <w:szCs w:val="25"/>
        </w:rPr>
      </w:pPr>
      <w:r w:rsidRPr="00765DB8">
        <w:rPr>
          <w:sz w:val="25"/>
          <w:szCs w:val="25"/>
        </w:rPr>
        <w:t>A.</w:t>
      </w:r>
      <w:r w:rsidR="000A54B9" w:rsidRPr="00765DB8">
        <w:rPr>
          <w:sz w:val="25"/>
          <w:szCs w:val="25"/>
        </w:rPr>
        <w:t xml:space="preserve"> Come to the office on Sunday </w:t>
      </w:r>
      <w:r w:rsidR="000A58D9" w:rsidRPr="00765DB8">
        <w:rPr>
          <w:sz w:val="25"/>
          <w:szCs w:val="25"/>
        </w:rPr>
        <w:tab/>
      </w:r>
      <w:r w:rsidR="000A58D9" w:rsidRPr="00765DB8">
        <w:rPr>
          <w:sz w:val="25"/>
          <w:szCs w:val="25"/>
        </w:rPr>
        <w:tab/>
      </w:r>
      <w:r w:rsidR="000A58D9" w:rsidRPr="00765DB8">
        <w:rPr>
          <w:sz w:val="25"/>
          <w:szCs w:val="25"/>
        </w:rPr>
        <w:tab/>
      </w:r>
      <w:r w:rsidRPr="00765DB8">
        <w:rPr>
          <w:sz w:val="25"/>
          <w:szCs w:val="25"/>
        </w:rPr>
        <w:t>B.</w:t>
      </w:r>
      <w:r w:rsidR="000A54B9" w:rsidRPr="00765DB8">
        <w:rPr>
          <w:sz w:val="25"/>
          <w:szCs w:val="25"/>
        </w:rPr>
        <w:t xml:space="preserve"> Get permission to work horn home </w:t>
      </w:r>
    </w:p>
    <w:p w:rsidR="003F20C7" w:rsidRPr="00765DB8" w:rsidRDefault="0062792A" w:rsidP="00563F46">
      <w:pPr>
        <w:tabs>
          <w:tab w:val="left" w:pos="426"/>
        </w:tabs>
        <w:spacing w:line="312" w:lineRule="auto"/>
        <w:rPr>
          <w:sz w:val="25"/>
          <w:szCs w:val="25"/>
        </w:rPr>
      </w:pPr>
      <w:r w:rsidRPr="00765DB8">
        <w:rPr>
          <w:sz w:val="25"/>
          <w:szCs w:val="25"/>
        </w:rPr>
        <w:t>C.</w:t>
      </w:r>
      <w:r w:rsidR="000A54B9" w:rsidRPr="00765DB8">
        <w:rPr>
          <w:sz w:val="25"/>
          <w:szCs w:val="25"/>
        </w:rPr>
        <w:t xml:space="preserve"> Rearrange their working hours </w:t>
      </w:r>
      <w:r w:rsidR="000A58D9" w:rsidRPr="00765DB8">
        <w:rPr>
          <w:sz w:val="25"/>
          <w:szCs w:val="25"/>
        </w:rPr>
        <w:tab/>
      </w:r>
      <w:r w:rsidR="000A58D9" w:rsidRPr="00765DB8">
        <w:rPr>
          <w:sz w:val="25"/>
          <w:szCs w:val="25"/>
        </w:rPr>
        <w:tab/>
      </w:r>
      <w:r w:rsidR="000A58D9" w:rsidRPr="00765DB8">
        <w:rPr>
          <w:sz w:val="25"/>
          <w:szCs w:val="25"/>
        </w:rPr>
        <w:tab/>
      </w:r>
      <w:r w:rsidRPr="00765DB8">
        <w:rPr>
          <w:sz w:val="25"/>
          <w:szCs w:val="25"/>
        </w:rPr>
        <w:t>D.</w:t>
      </w:r>
      <w:r w:rsidR="000A54B9" w:rsidRPr="00765DB8">
        <w:rPr>
          <w:sz w:val="25"/>
          <w:szCs w:val="25"/>
        </w:rPr>
        <w:t xml:space="preserve"> Write down their hours in the logbook</w:t>
      </w:r>
    </w:p>
    <w:p w:rsidR="00A96E28" w:rsidRDefault="00A96E28" w:rsidP="00366888">
      <w:pPr>
        <w:spacing w:line="312" w:lineRule="auto"/>
        <w:jc w:val="center"/>
      </w:pPr>
    </w:p>
    <w:p w:rsidR="00EC7EEB" w:rsidRDefault="00EC7EEB" w:rsidP="00366888">
      <w:pPr>
        <w:spacing w:line="312" w:lineRule="auto"/>
        <w:jc w:val="center"/>
      </w:pPr>
      <w:r>
        <w:t>_______Hết_______</w:t>
      </w:r>
    </w:p>
    <w:p w:rsidR="00EC7EEB" w:rsidRDefault="00EC7EEB" w:rsidP="00366888">
      <w:pPr>
        <w:tabs>
          <w:tab w:val="left" w:pos="360"/>
        </w:tabs>
        <w:spacing w:line="312" w:lineRule="auto"/>
        <w:ind w:left="360"/>
        <w:jc w:val="center"/>
        <w:rPr>
          <w:b/>
        </w:rPr>
      </w:pPr>
    </w:p>
    <w:p w:rsidR="00EC7EEB" w:rsidRDefault="00EC7EEB" w:rsidP="00366888">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Default="00EC7EEB" w:rsidP="00366888">
      <w:pPr>
        <w:tabs>
          <w:tab w:val="left" w:pos="360"/>
        </w:tabs>
        <w:spacing w:line="312" w:lineRule="auto"/>
        <w:ind w:left="360"/>
        <w:jc w:val="center"/>
      </w:pPr>
    </w:p>
    <w:p w:rsidR="00EC7EEB" w:rsidRPr="00826464" w:rsidRDefault="00EC7EEB" w:rsidP="00366888">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sectPr w:rsidR="00EC7EEB" w:rsidRPr="00826464" w:rsidSect="00805F84">
      <w:footerReference w:type="default" r:id="rId8"/>
      <w:pgSz w:w="11907" w:h="16840" w:code="9"/>
      <w:pgMar w:top="1134" w:right="964" w:bottom="1134"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154A" w:rsidRDefault="007C154A" w:rsidP="00805F84">
      <w:r>
        <w:separator/>
      </w:r>
    </w:p>
  </w:endnote>
  <w:endnote w:type="continuationSeparator" w:id="0">
    <w:p w:rsidR="007C154A" w:rsidRDefault="007C154A" w:rsidP="00805F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2063319"/>
      <w:docPartObj>
        <w:docPartGallery w:val="Page Numbers (Bottom of Page)"/>
        <w:docPartUnique/>
      </w:docPartObj>
    </w:sdtPr>
    <w:sdtEndPr>
      <w:rPr>
        <w:color w:val="808080" w:themeColor="background1" w:themeShade="80"/>
        <w:spacing w:val="60"/>
      </w:rPr>
    </w:sdtEndPr>
    <w:sdtContent>
      <w:p w:rsidR="00805F84" w:rsidRDefault="00805F84">
        <w:pPr>
          <w:pStyle w:val="Footer"/>
          <w:pBdr>
            <w:top w:val="single" w:sz="4" w:space="1" w:color="D9D9D9" w:themeColor="background1" w:themeShade="D9"/>
          </w:pBdr>
          <w:jc w:val="right"/>
        </w:pPr>
        <w:r>
          <w:fldChar w:fldCharType="begin"/>
        </w:r>
        <w:r>
          <w:instrText xml:space="preserve"> PAGE   \* MERGEFORMAT </w:instrText>
        </w:r>
        <w:r>
          <w:fldChar w:fldCharType="separate"/>
        </w:r>
        <w:r w:rsidR="00593B8B">
          <w:rPr>
            <w:noProof/>
          </w:rPr>
          <w:t>7</w:t>
        </w:r>
        <w:r>
          <w:rPr>
            <w:noProof/>
          </w:rPr>
          <w:fldChar w:fldCharType="end"/>
        </w:r>
        <w:r>
          <w:t xml:space="preserve"> | </w:t>
        </w:r>
        <w:r w:rsidR="0010705F">
          <w:rPr>
            <w:color w:val="808080" w:themeColor="background1" w:themeShade="80"/>
            <w:spacing w:val="60"/>
          </w:rPr>
          <w:t>2</w:t>
        </w:r>
        <w:r>
          <w:rPr>
            <w:color w:val="808080" w:themeColor="background1" w:themeShade="80"/>
            <w:spacing w:val="60"/>
          </w:rPr>
          <w:t>04</w:t>
        </w:r>
      </w:p>
    </w:sdtContent>
  </w:sdt>
  <w:p w:rsidR="00805F84" w:rsidRDefault="00805F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154A" w:rsidRDefault="007C154A" w:rsidP="00805F84">
      <w:r>
        <w:separator/>
      </w:r>
    </w:p>
  </w:footnote>
  <w:footnote w:type="continuationSeparator" w:id="0">
    <w:p w:rsidR="007C154A" w:rsidRDefault="007C154A" w:rsidP="00805F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887259"/>
    <w:multiLevelType w:val="hybridMultilevel"/>
    <w:tmpl w:val="C9B489A8"/>
    <w:lvl w:ilvl="0" w:tplc="CBFC39C8">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43752D0"/>
    <w:multiLevelType w:val="hybridMultilevel"/>
    <w:tmpl w:val="A17CA22C"/>
    <w:lvl w:ilvl="0" w:tplc="1E1EB20A">
      <w:start w:val="158"/>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5">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8">
    <w:nsid w:val="28102578"/>
    <w:multiLevelType w:val="hybridMultilevel"/>
    <w:tmpl w:val="3880EA66"/>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
    <w:nsid w:val="28B4494D"/>
    <w:multiLevelType w:val="hybridMultilevel"/>
    <w:tmpl w:val="13CAB480"/>
    <w:lvl w:ilvl="0" w:tplc="0409000F">
      <w:start w:val="3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3E7A40"/>
    <w:multiLevelType w:val="hybridMultilevel"/>
    <w:tmpl w:val="3A08BD2A"/>
    <w:lvl w:ilvl="0" w:tplc="DA0CB592">
      <w:start w:val="36"/>
      <w:numFmt w:val="decimal"/>
      <w:lvlText w:val="%1."/>
      <w:lvlJc w:val="left"/>
      <w:pPr>
        <w:ind w:left="4500" w:hanging="36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11">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2">
    <w:nsid w:val="30B42993"/>
    <w:multiLevelType w:val="hybridMultilevel"/>
    <w:tmpl w:val="35A8D84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3">
    <w:nsid w:val="30E34121"/>
    <w:multiLevelType w:val="hybridMultilevel"/>
    <w:tmpl w:val="4B5459C0"/>
    <w:lvl w:ilvl="0" w:tplc="73EA4CD8">
      <w:start w:val="138"/>
      <w:numFmt w:val="decimal"/>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8">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22">
    <w:nsid w:val="5C5859AE"/>
    <w:multiLevelType w:val="hybridMultilevel"/>
    <w:tmpl w:val="2F1E194E"/>
    <w:lvl w:ilvl="0" w:tplc="7E6A0612">
      <w:start w:val="135"/>
      <w:numFmt w:val="decimal"/>
      <w:lvlText w:val="%1."/>
      <w:lvlJc w:val="left"/>
      <w:pPr>
        <w:ind w:left="4590" w:hanging="45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3">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23C6A9B"/>
    <w:multiLevelType w:val="hybridMultilevel"/>
    <w:tmpl w:val="2BF0E23E"/>
    <w:lvl w:ilvl="0" w:tplc="B9FC6DC6">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26">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6"/>
  </w:num>
  <w:num w:numId="2">
    <w:abstractNumId w:val="4"/>
  </w:num>
  <w:num w:numId="3">
    <w:abstractNumId w:val="18"/>
  </w:num>
  <w:num w:numId="4">
    <w:abstractNumId w:val="27"/>
  </w:num>
  <w:num w:numId="5">
    <w:abstractNumId w:val="3"/>
  </w:num>
  <w:num w:numId="6">
    <w:abstractNumId w:val="28"/>
  </w:num>
  <w:num w:numId="7">
    <w:abstractNumId w:val="5"/>
  </w:num>
  <w:num w:numId="8">
    <w:abstractNumId w:val="20"/>
  </w:num>
  <w:num w:numId="9">
    <w:abstractNumId w:val="15"/>
  </w:num>
  <w:num w:numId="10">
    <w:abstractNumId w:val="19"/>
  </w:num>
  <w:num w:numId="11">
    <w:abstractNumId w:val="16"/>
  </w:num>
  <w:num w:numId="12">
    <w:abstractNumId w:val="0"/>
  </w:num>
  <w:num w:numId="13">
    <w:abstractNumId w:val="14"/>
  </w:num>
  <w:num w:numId="14">
    <w:abstractNumId w:val="7"/>
  </w:num>
  <w:num w:numId="15">
    <w:abstractNumId w:val="11"/>
  </w:num>
  <w:num w:numId="16">
    <w:abstractNumId w:val="21"/>
  </w:num>
  <w:num w:numId="17">
    <w:abstractNumId w:val="25"/>
  </w:num>
  <w:num w:numId="18">
    <w:abstractNumId w:val="17"/>
  </w:num>
  <w:num w:numId="19">
    <w:abstractNumId w:val="6"/>
  </w:num>
  <w:num w:numId="20">
    <w:abstractNumId w:val="23"/>
  </w:num>
  <w:num w:numId="21">
    <w:abstractNumId w:val="8"/>
  </w:num>
  <w:num w:numId="22">
    <w:abstractNumId w:val="12"/>
  </w:num>
  <w:num w:numId="23">
    <w:abstractNumId w:val="22"/>
  </w:num>
  <w:num w:numId="24">
    <w:abstractNumId w:val="13"/>
  </w:num>
  <w:num w:numId="25">
    <w:abstractNumId w:val="24"/>
  </w:num>
  <w:num w:numId="26">
    <w:abstractNumId w:val="2"/>
  </w:num>
  <w:num w:numId="27">
    <w:abstractNumId w:val="1"/>
  </w:num>
  <w:num w:numId="28">
    <w:abstractNumId w:val="10"/>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15BD8"/>
    <w:rsid w:val="00021F75"/>
    <w:rsid w:val="00091F08"/>
    <w:rsid w:val="000A54B9"/>
    <w:rsid w:val="000A58D9"/>
    <w:rsid w:val="000C48EF"/>
    <w:rsid w:val="0010705F"/>
    <w:rsid w:val="00144A22"/>
    <w:rsid w:val="00197986"/>
    <w:rsid w:val="001A5A57"/>
    <w:rsid w:val="001A7069"/>
    <w:rsid w:val="001C40B0"/>
    <w:rsid w:val="00210029"/>
    <w:rsid w:val="0023101A"/>
    <w:rsid w:val="002908BA"/>
    <w:rsid w:val="002B1768"/>
    <w:rsid w:val="00320D37"/>
    <w:rsid w:val="00322424"/>
    <w:rsid w:val="00330B80"/>
    <w:rsid w:val="0035093D"/>
    <w:rsid w:val="0035732E"/>
    <w:rsid w:val="00362949"/>
    <w:rsid w:val="00366888"/>
    <w:rsid w:val="00386FEA"/>
    <w:rsid w:val="003F20C7"/>
    <w:rsid w:val="00426606"/>
    <w:rsid w:val="004912E9"/>
    <w:rsid w:val="004A2164"/>
    <w:rsid w:val="004B043C"/>
    <w:rsid w:val="004B4DA1"/>
    <w:rsid w:val="004D1F17"/>
    <w:rsid w:val="00503AF6"/>
    <w:rsid w:val="00504AEB"/>
    <w:rsid w:val="00512EA3"/>
    <w:rsid w:val="00537B38"/>
    <w:rsid w:val="00563F46"/>
    <w:rsid w:val="005762C8"/>
    <w:rsid w:val="005877F2"/>
    <w:rsid w:val="00593B8B"/>
    <w:rsid w:val="005D3DF5"/>
    <w:rsid w:val="00601ADB"/>
    <w:rsid w:val="00621FA5"/>
    <w:rsid w:val="0062792A"/>
    <w:rsid w:val="00647240"/>
    <w:rsid w:val="00661EF7"/>
    <w:rsid w:val="006645BE"/>
    <w:rsid w:val="00670347"/>
    <w:rsid w:val="00672B4B"/>
    <w:rsid w:val="0069051E"/>
    <w:rsid w:val="00692672"/>
    <w:rsid w:val="006A1F9C"/>
    <w:rsid w:val="006E78F9"/>
    <w:rsid w:val="00706C1B"/>
    <w:rsid w:val="00710C12"/>
    <w:rsid w:val="00765DB8"/>
    <w:rsid w:val="0077281C"/>
    <w:rsid w:val="00792DFE"/>
    <w:rsid w:val="007B4485"/>
    <w:rsid w:val="007C154A"/>
    <w:rsid w:val="007E0B84"/>
    <w:rsid w:val="00805F84"/>
    <w:rsid w:val="00807EA5"/>
    <w:rsid w:val="008147BB"/>
    <w:rsid w:val="008655A0"/>
    <w:rsid w:val="008A5F51"/>
    <w:rsid w:val="008C2A4E"/>
    <w:rsid w:val="008E3731"/>
    <w:rsid w:val="009327EA"/>
    <w:rsid w:val="00941FA8"/>
    <w:rsid w:val="009510CB"/>
    <w:rsid w:val="009A3176"/>
    <w:rsid w:val="009B32D4"/>
    <w:rsid w:val="009E0457"/>
    <w:rsid w:val="009E77B6"/>
    <w:rsid w:val="00A43BC9"/>
    <w:rsid w:val="00A57F4E"/>
    <w:rsid w:val="00A770CE"/>
    <w:rsid w:val="00A92BAD"/>
    <w:rsid w:val="00A96E28"/>
    <w:rsid w:val="00AE1A61"/>
    <w:rsid w:val="00B32767"/>
    <w:rsid w:val="00B34AD2"/>
    <w:rsid w:val="00B4272F"/>
    <w:rsid w:val="00B43BF0"/>
    <w:rsid w:val="00C05E61"/>
    <w:rsid w:val="00C310AD"/>
    <w:rsid w:val="00C57CDB"/>
    <w:rsid w:val="00CC34A2"/>
    <w:rsid w:val="00D04B39"/>
    <w:rsid w:val="00D37732"/>
    <w:rsid w:val="00D57D0C"/>
    <w:rsid w:val="00D656D4"/>
    <w:rsid w:val="00D93FC0"/>
    <w:rsid w:val="00D949AB"/>
    <w:rsid w:val="00DA66DC"/>
    <w:rsid w:val="00DC5131"/>
    <w:rsid w:val="00E77AB7"/>
    <w:rsid w:val="00EA150A"/>
    <w:rsid w:val="00EC7EEB"/>
    <w:rsid w:val="00EE3850"/>
    <w:rsid w:val="00EF43CB"/>
    <w:rsid w:val="00EF62C0"/>
    <w:rsid w:val="00F6089E"/>
    <w:rsid w:val="00F86C5D"/>
    <w:rsid w:val="00FC10AD"/>
    <w:rsid w:val="00FC7E8A"/>
    <w:rsid w:val="00FE7B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805F84"/>
    <w:pPr>
      <w:tabs>
        <w:tab w:val="center" w:pos="4680"/>
        <w:tab w:val="right" w:pos="9360"/>
      </w:tabs>
    </w:pPr>
  </w:style>
  <w:style w:type="character" w:customStyle="1" w:styleId="HeaderChar">
    <w:name w:val="Header Char"/>
    <w:basedOn w:val="DefaultParagraphFont"/>
    <w:link w:val="Header"/>
    <w:uiPriority w:val="99"/>
    <w:rsid w:val="00805F84"/>
    <w:rPr>
      <w:rFonts w:eastAsia="Times New Roman" w:cs="Times New Roman"/>
      <w:sz w:val="24"/>
      <w:szCs w:val="24"/>
    </w:rPr>
  </w:style>
  <w:style w:type="paragraph" w:styleId="Footer">
    <w:name w:val="footer"/>
    <w:basedOn w:val="Normal"/>
    <w:link w:val="FooterChar"/>
    <w:uiPriority w:val="99"/>
    <w:unhideWhenUsed/>
    <w:rsid w:val="00805F84"/>
    <w:pPr>
      <w:tabs>
        <w:tab w:val="center" w:pos="4680"/>
        <w:tab w:val="right" w:pos="9360"/>
      </w:tabs>
    </w:pPr>
  </w:style>
  <w:style w:type="character" w:customStyle="1" w:styleId="FooterChar">
    <w:name w:val="Footer Char"/>
    <w:basedOn w:val="DefaultParagraphFont"/>
    <w:link w:val="Footer"/>
    <w:uiPriority w:val="99"/>
    <w:rsid w:val="00805F84"/>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805F84"/>
    <w:pPr>
      <w:tabs>
        <w:tab w:val="center" w:pos="4680"/>
        <w:tab w:val="right" w:pos="9360"/>
      </w:tabs>
    </w:pPr>
  </w:style>
  <w:style w:type="character" w:customStyle="1" w:styleId="HeaderChar">
    <w:name w:val="Header Char"/>
    <w:basedOn w:val="DefaultParagraphFont"/>
    <w:link w:val="Header"/>
    <w:uiPriority w:val="99"/>
    <w:rsid w:val="00805F84"/>
    <w:rPr>
      <w:rFonts w:eastAsia="Times New Roman" w:cs="Times New Roman"/>
      <w:sz w:val="24"/>
      <w:szCs w:val="24"/>
    </w:rPr>
  </w:style>
  <w:style w:type="paragraph" w:styleId="Footer">
    <w:name w:val="footer"/>
    <w:basedOn w:val="Normal"/>
    <w:link w:val="FooterChar"/>
    <w:uiPriority w:val="99"/>
    <w:unhideWhenUsed/>
    <w:rsid w:val="00805F84"/>
    <w:pPr>
      <w:tabs>
        <w:tab w:val="center" w:pos="4680"/>
        <w:tab w:val="right" w:pos="9360"/>
      </w:tabs>
    </w:pPr>
  </w:style>
  <w:style w:type="character" w:customStyle="1" w:styleId="FooterChar">
    <w:name w:val="Footer Char"/>
    <w:basedOn w:val="DefaultParagraphFont"/>
    <w:link w:val="Footer"/>
    <w:uiPriority w:val="99"/>
    <w:rsid w:val="00805F84"/>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285421">
      <w:bodyDiv w:val="1"/>
      <w:marLeft w:val="0"/>
      <w:marRight w:val="0"/>
      <w:marTop w:val="0"/>
      <w:marBottom w:val="0"/>
      <w:divBdr>
        <w:top w:val="none" w:sz="0" w:space="0" w:color="auto"/>
        <w:left w:val="none" w:sz="0" w:space="0" w:color="auto"/>
        <w:bottom w:val="none" w:sz="0" w:space="0" w:color="auto"/>
        <w:right w:val="none" w:sz="0" w:space="0" w:color="auto"/>
      </w:divBdr>
    </w:div>
    <w:div w:id="340745053">
      <w:bodyDiv w:val="1"/>
      <w:marLeft w:val="0"/>
      <w:marRight w:val="0"/>
      <w:marTop w:val="0"/>
      <w:marBottom w:val="0"/>
      <w:divBdr>
        <w:top w:val="none" w:sz="0" w:space="0" w:color="auto"/>
        <w:left w:val="none" w:sz="0" w:space="0" w:color="auto"/>
        <w:bottom w:val="none" w:sz="0" w:space="0" w:color="auto"/>
        <w:right w:val="none" w:sz="0" w:space="0" w:color="auto"/>
      </w:divBdr>
    </w:div>
    <w:div w:id="455220212">
      <w:bodyDiv w:val="1"/>
      <w:marLeft w:val="0"/>
      <w:marRight w:val="0"/>
      <w:marTop w:val="0"/>
      <w:marBottom w:val="0"/>
      <w:divBdr>
        <w:top w:val="none" w:sz="0" w:space="0" w:color="auto"/>
        <w:left w:val="none" w:sz="0" w:space="0" w:color="auto"/>
        <w:bottom w:val="none" w:sz="0" w:space="0" w:color="auto"/>
        <w:right w:val="none" w:sz="0" w:space="0" w:color="auto"/>
      </w:divBdr>
    </w:div>
    <w:div w:id="975648425">
      <w:bodyDiv w:val="1"/>
      <w:marLeft w:val="0"/>
      <w:marRight w:val="0"/>
      <w:marTop w:val="0"/>
      <w:marBottom w:val="0"/>
      <w:divBdr>
        <w:top w:val="none" w:sz="0" w:space="0" w:color="auto"/>
        <w:left w:val="none" w:sz="0" w:space="0" w:color="auto"/>
        <w:bottom w:val="none" w:sz="0" w:space="0" w:color="auto"/>
        <w:right w:val="none" w:sz="0" w:space="0" w:color="auto"/>
      </w:divBdr>
    </w:div>
    <w:div w:id="1851598750">
      <w:bodyDiv w:val="1"/>
      <w:marLeft w:val="0"/>
      <w:marRight w:val="0"/>
      <w:marTop w:val="0"/>
      <w:marBottom w:val="0"/>
      <w:divBdr>
        <w:top w:val="none" w:sz="0" w:space="0" w:color="auto"/>
        <w:left w:val="none" w:sz="0" w:space="0" w:color="auto"/>
        <w:bottom w:val="none" w:sz="0" w:space="0" w:color="auto"/>
        <w:right w:val="none" w:sz="0" w:space="0" w:color="auto"/>
      </w:divBdr>
    </w:div>
    <w:div w:id="1958021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2311</Words>
  <Characters>13175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15</cp:revision>
  <cp:lastPrinted>2019-11-04T03:37:00Z</cp:lastPrinted>
  <dcterms:created xsi:type="dcterms:W3CDTF">2019-11-09T08:57:00Z</dcterms:created>
  <dcterms:modified xsi:type="dcterms:W3CDTF">2019-11-09T10:25:00Z</dcterms:modified>
</cp:coreProperties>
</file>